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985"/>
        <w:gridCol w:w="1013"/>
      </w:tblGrid>
      <w:tr w:rsidR="00C24B55" w:rsidRPr="00C24B55" w:rsidTr="00925BDD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55" w:rsidRPr="00C24B55" w:rsidRDefault="00C24B55" w:rsidP="00C24B5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:rsidR="00C24B55" w:rsidRPr="00C24B55" w:rsidRDefault="00C24B55" w:rsidP="00C24B5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C24B55" w:rsidRPr="00C24B55" w:rsidTr="00925BDD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4B55" w:rsidRPr="00C24B55" w:rsidRDefault="00C24B55" w:rsidP="007C2845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Рабочая программа ПМ.04</w:t>
            </w:r>
          </w:p>
          <w:p w:rsidR="00C24B55" w:rsidRPr="00C24B55" w:rsidRDefault="00C24B55" w:rsidP="00C24B5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Специальности 43.02.15 Поварское и кондитерское дело</w:t>
            </w:r>
          </w:p>
          <w:p w:rsidR="00C24B55" w:rsidRPr="00C24B55" w:rsidRDefault="00A57A83" w:rsidP="00C24B5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</w:t>
            </w:r>
            <w:r w:rsidR="00C24B55"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Р ИСО 9001-2015, ГОСТ Р 52614.2-</w:t>
            </w:r>
            <w:r w:rsidRPr="00C2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2006 (</w:t>
            </w:r>
            <w:r w:rsidR="00C24B55" w:rsidRPr="00C24B5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="00C24B55"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4B55" w:rsidRPr="00C24B55" w:rsidRDefault="00C24B55" w:rsidP="007C2845">
            <w:pPr>
              <w:keepNext/>
              <w:numPr>
                <w:ilvl w:val="1"/>
                <w:numId w:val="3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C24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C24B55" w:rsidRPr="00C24B55" w:rsidRDefault="00C24B55" w:rsidP="007C2845">
            <w:pPr>
              <w:keepNext/>
              <w:numPr>
                <w:ilvl w:val="1"/>
                <w:numId w:val="3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C24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55" w:rsidRPr="00C24B55" w:rsidRDefault="00C24B55" w:rsidP="00C24B5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C24B5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32</w:t>
            </w:r>
          </w:p>
        </w:tc>
      </w:tr>
      <w:tr w:rsidR="00C24B55" w:rsidRPr="00C24B55" w:rsidTr="00925BDD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55" w:rsidRPr="00C24B55" w:rsidRDefault="00C24B55" w:rsidP="00C24B5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</w:t>
      </w:r>
    </w:p>
    <w:p w:rsidR="00C24B55" w:rsidRPr="00C24B55" w:rsidRDefault="00C24B55" w:rsidP="00C24B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B55" w:rsidRPr="00C24B55" w:rsidRDefault="00C24B55" w:rsidP="00C24B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43.02.15 Поварское и кондитерское дело</w:t>
      </w: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Ульяновск</w:t>
      </w:r>
    </w:p>
    <w:p w:rsidR="00C24B55" w:rsidRPr="00C24B55" w:rsidRDefault="00C24B55" w:rsidP="00C24B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4B2" w:rsidRPr="00A210B2" w:rsidRDefault="009A14B2" w:rsidP="009A14B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1565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(регистрационный № 44828), </w:t>
      </w:r>
      <w:r w:rsidRPr="00A210B2">
        <w:rPr>
          <w:rFonts w:ascii="Times New Roman" w:eastAsia="MS Mincho" w:hAnsi="Times New Roman" w:cs="Times New Roman"/>
          <w:sz w:val="24"/>
          <w:szCs w:val="24"/>
          <w:lang w:eastAsia="ru-RU"/>
        </w:rPr>
        <w:t>примерной основной образовательной программой (ПООП)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</w:t>
      </w:r>
      <w:r w:rsidRPr="00A210B2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учебно-методического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объединения по УГПС 43.00.00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Сервис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 туризм, утвержденного Протоколом от 28.06.2021 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01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ru-RU"/>
        </w:rPr>
        <w:t>.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Зарегистрировано в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государственном реестре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примерных основных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образовательных</w:t>
      </w:r>
      <w:r w:rsidRPr="00A210B2">
        <w:rPr>
          <w:rFonts w:ascii="Times New Roman" w:eastAsia="Calibri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программ: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ФГБОУ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ДПО</w:t>
      </w:r>
      <w:r w:rsidRPr="00A210B2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ИРПО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П-41 от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28.02.2022 (регистрационный № 38).</w:t>
      </w: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B2" w:rsidRPr="00BE5F84" w:rsidRDefault="009A14B2" w:rsidP="009A1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9A14B2" w:rsidRPr="00BE5F84" w:rsidTr="00E3130C">
        <w:tc>
          <w:tcPr>
            <w:tcW w:w="4670" w:type="dxa"/>
          </w:tcPr>
          <w:p w:rsidR="009A14B2" w:rsidRDefault="009A14B2" w:rsidP="00E3130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9A14B2" w:rsidRDefault="00A57A83" w:rsidP="00E31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А.А.Абрамова</w:t>
            </w:r>
          </w:p>
        </w:tc>
        <w:tc>
          <w:tcPr>
            <w:tcW w:w="4670" w:type="dxa"/>
          </w:tcPr>
          <w:p w:rsidR="009A14B2" w:rsidRDefault="009A14B2" w:rsidP="00E3130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9A14B2" w:rsidRDefault="009A14B2" w:rsidP="00E313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9A14B2" w:rsidRDefault="009A14B2" w:rsidP="00E313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4B2" w:rsidRDefault="009A14B2" w:rsidP="00E313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9A14B2" w:rsidRPr="00BE5F84" w:rsidTr="00E3130C">
        <w:tc>
          <w:tcPr>
            <w:tcW w:w="4670" w:type="dxa"/>
          </w:tcPr>
          <w:p w:rsidR="009A14B2" w:rsidRDefault="009A14B2" w:rsidP="00E3130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И.О.Ф.)</w:t>
            </w:r>
          </w:p>
          <w:p w:rsidR="009A14B2" w:rsidRDefault="009A14B2" w:rsidP="00E313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9A14B2" w:rsidRDefault="009A14B2" w:rsidP="00FF03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</w:t>
            </w:r>
            <w:r w:rsidR="00FF03A4" w:rsidRPr="00A57A8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</w:t>
            </w:r>
            <w:r w:rsidR="00FF03A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9A14B2" w:rsidRDefault="009A14B2" w:rsidP="00E313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9A14B2" w:rsidRDefault="009A14B2" w:rsidP="00E3130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14B2" w:rsidRDefault="009A14B2" w:rsidP="00FF03A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« </w:t>
            </w:r>
            <w:r w:rsidR="00FF03A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202</w:t>
            </w:r>
            <w:r w:rsidR="00FF03A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9A14B2" w:rsidRPr="00BE5F84" w:rsidTr="00E3130C">
        <w:tc>
          <w:tcPr>
            <w:tcW w:w="4670" w:type="dxa"/>
          </w:tcPr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4B2" w:rsidRPr="00A210B2" w:rsidRDefault="009A14B2" w:rsidP="00E313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Авторы-разработчики: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Ракипова Р.Х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преподаватели высшей категории</w:t>
            </w:r>
          </w:p>
          <w:p w:rsidR="009A14B2" w:rsidRPr="00A210B2" w:rsidRDefault="009A14B2" w:rsidP="00E3130C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9A14B2" w:rsidRPr="00A210B2" w:rsidRDefault="009A14B2" w:rsidP="00E3130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Операционный шеф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ресторанов группы компаний Зерно, Славяне, Зелень. Кашин Д.П.</w:t>
            </w:r>
          </w:p>
          <w:p w:rsidR="009A14B2" w:rsidRPr="00A210B2" w:rsidRDefault="009A14B2" w:rsidP="00E313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14B2" w:rsidRDefault="009A14B2" w:rsidP="00E31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9A14B2" w:rsidRDefault="009A14B2" w:rsidP="00E313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C24B55" w:rsidRPr="00C24B55" w:rsidTr="00925BDD">
        <w:trPr>
          <w:trHeight w:val="474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24B55" w:rsidRPr="00C24B55" w:rsidTr="00925BDD">
        <w:trPr>
          <w:trHeight w:val="474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24B55" w:rsidRPr="00C24B55" w:rsidTr="00925BDD">
        <w:trPr>
          <w:trHeight w:val="720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C24B55" w:rsidRPr="00C24B55" w:rsidTr="00925BDD">
        <w:trPr>
          <w:trHeight w:val="692"/>
        </w:trPr>
        <w:tc>
          <w:tcPr>
            <w:tcW w:w="9007" w:type="dxa"/>
          </w:tcPr>
          <w:p w:rsidR="00C24B55" w:rsidRPr="00C24B55" w:rsidRDefault="00C24B55" w:rsidP="00C24B5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24B55" w:rsidRPr="00C24B55" w:rsidSect="00925BDD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включает темы, которые могут быть </w:t>
      </w:r>
      <w:r w:rsidR="006024B5"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реализованы,</w:t>
      </w: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с использованием электронного обучения и дистанционных образовательных технологий: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 модуля 2. Приготовление и подготовка к реализации холодных и горячих десертов сложного ассортимента.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Приготовление, хранение  холодных десертов  сложного ассортимента.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Приготовление, хранение  горячих  десертов  сложного ассортимента</w:t>
      </w:r>
    </w:p>
    <w:p w:rsidR="00C24B55" w:rsidRPr="00C24B55" w:rsidRDefault="00C24B55" w:rsidP="00C24B55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3.1.Приготовление, подготовка к реализации холодных напитков сложного ассортимента</w:t>
      </w: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p w:rsidR="00E6291E" w:rsidRPr="00E6291E" w:rsidRDefault="00E6291E" w:rsidP="007C2845">
      <w:pPr>
        <w:numPr>
          <w:ilvl w:val="2"/>
          <w:numId w:val="16"/>
        </w:numPr>
        <w:spacing w:after="0" w:line="240" w:lineRule="auto"/>
        <w:ind w:left="1712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E6291E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1"/>
        <w:gridCol w:w="1418"/>
        <w:gridCol w:w="4926"/>
      </w:tblGrid>
      <w:tr w:rsidR="00E6291E" w:rsidRPr="00E6291E" w:rsidTr="00E6291E">
        <w:tc>
          <w:tcPr>
            <w:tcW w:w="959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55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Знания, умения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right="-253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33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01.01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этапы решения задачи;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Составить план действия;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01.06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Определить необходимые ресурсы;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01.07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01.08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Реализовать составленный план;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01.09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Актуальный профессиональный и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социальный контекст, в котором приходится работать и жить;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Методы работы в профессиональной и смежных сферах;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Структуру плана для решения задач;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01.06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02.01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необходимые источники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Планировать процесс поиска; структурировать получаемую информацию;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Выделять наиболее значимое в перечне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02.05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Оформлять результаты поиска.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Приёмы структурирования информации;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02.03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03.01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03.02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03.03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Современная научная и профессиональная терминология;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03.03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Работать в коллективе и команде, эффективно взаимодействовать с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коллегами, руководством, клиентами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04.01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04.02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Взаимодействовать с коллегами,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руководством, клиентами в ходе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04.01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04.02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проектной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05.01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05.01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06.01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06.01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06.02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Значимость профессиональной деятельности по профессии.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07.01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нормы экологической безопасности;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07.02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07.03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Пути обеспечения ресурсосбережения.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08.01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08.02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08.03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rPr>
          <w:trHeight w:val="50"/>
        </w:trPr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здорового образа жизни;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08.04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Средства профилактики перенапряжения.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09.01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09.02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09.01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Современные средства и устройства информатизации;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09.02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E6291E" w:rsidRPr="00E6291E" w:rsidTr="00E6291E">
        <w:tc>
          <w:tcPr>
            <w:tcW w:w="959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Уо 10.01 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Кратко обосновывать и объяснить свои действия (текущие и планируемые);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Уо 10.05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10.01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10.02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10.03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E6291E" w:rsidRPr="00E6291E" w:rsidTr="00E6291E">
        <w:tc>
          <w:tcPr>
            <w:tcW w:w="959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10.04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Особенности произношения; </w:t>
            </w:r>
          </w:p>
        </w:tc>
      </w:tr>
      <w:tr w:rsidR="00E6291E" w:rsidRPr="00E6291E" w:rsidTr="00E6291E">
        <w:tc>
          <w:tcPr>
            <w:tcW w:w="959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Зо 10.05</w:t>
            </w:r>
          </w:p>
        </w:tc>
        <w:tc>
          <w:tcPr>
            <w:tcW w:w="4926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</w:tbl>
    <w:p w:rsidR="00C660D8" w:rsidRDefault="00C660D8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60D8" w:rsidSect="00C660D8">
          <w:pgSz w:w="11907" w:h="16840"/>
          <w:pgMar w:top="1134" w:right="851" w:bottom="992" w:left="1418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1.2.2. Перечень профессиональных компетенций </w:t>
      </w:r>
    </w:p>
    <w:p w:rsidR="00C24B55" w:rsidRPr="00C24B55" w:rsidRDefault="00C24B55" w:rsidP="00C24B55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62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Выпускник, освоивший программу СПО по профессии должен обладать профессиональными компетенциями </w:t>
      </w:r>
    </w:p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1360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260"/>
        <w:gridCol w:w="1701"/>
        <w:gridCol w:w="5953"/>
      </w:tblGrid>
      <w:tr w:rsidR="00E6291E" w:rsidRPr="00E6291E" w:rsidTr="00E6291E">
        <w:tc>
          <w:tcPr>
            <w:tcW w:w="2693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ВД 4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подготовка к реализации холодных и горячих сладких блюд, десертов,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4.1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Подготавливать рабочее место, оборудование, сырье, исходные материалы для приготовления холодных и горячих сладких блюд, десертов,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 в соответствии с инструкциями и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регламентами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Ведения расчётов с потребителями.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Своевременно оформлять заявку на склад;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4.2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 подготовку к реализации холодных сладких блюд, десертов</w:t>
            </w:r>
          </w:p>
          <w:p w:rsidR="00E6291E" w:rsidRPr="00E6291E" w:rsidRDefault="00C660D8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="00E6291E"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4.2.03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4.2.06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Ассортимент, рецептуры, требования к качеству, условиям и срокам хранения, методы приготовления, варианты оформления и подачи холодных сладких блюд, десертов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4.2.06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холодных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4.3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 подготовку к реализации горячих сладких блюд, десертов</w:t>
            </w:r>
          </w:p>
          <w:p w:rsidR="00E6291E" w:rsidRPr="00E6291E" w:rsidRDefault="00C660D8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="00E6291E"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4.3.03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Соблюдать правила сочетаемости,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4.3.06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горячих сладких блюд, десертов;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4.3.06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горячих сладких блюд, десертов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ПК 4.4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Осуществлять приготовление, творческое оформление и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подготовку к реализации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4.4.03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для приготовления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4.4.06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Оценивать качество, порционировать (комплектовать), эстетично упаковывать на вынос, хранить с учётом 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холодных напитков;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4.4.06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холодных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ПК 4.5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Осуществлять приготовление, творческое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оформление и подготовку к реализации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ассортимента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Навыки: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Подготовки, уборки рабочего места;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4.5.03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Обработки различными методами, подготовки традиционных видов сырья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Н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Приготовления, творческого оформления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4.1.02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Распознавать недоброкачественные продукты;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Выбирать, применять, комбинировать способы приготовления, творческого оформления и подачи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 4.5.06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Оценивать качество, порционировать (комплектовать), эстетично упаковывать на вынос, хранить с учётом 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требований к безопасности готовой продукции;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4.1.01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Системы анализа, оценки и управления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  <w:t>опасными факторами (системы хассп);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 4.1.02 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4.1.03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4.5.04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Ассортимент, рецептуры, требования к качеству, условиям и срокам хранения, методы приготовления, варианты оформления и подачи горячих напитков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ассортимента, в том числе региональных;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4.5.05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Нормы расхода, способы сокращения потерь, сохранения пищевой ценности продуктов при приготовлении горячих напитков;</w:t>
            </w:r>
          </w:p>
        </w:tc>
      </w:tr>
      <w:tr w:rsidR="00E6291E" w:rsidRPr="00E6291E" w:rsidTr="00E6291E">
        <w:tc>
          <w:tcPr>
            <w:tcW w:w="2693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 4.5.06</w:t>
            </w:r>
          </w:p>
        </w:tc>
        <w:tc>
          <w:tcPr>
            <w:tcW w:w="5953" w:type="dxa"/>
            <w:shd w:val="clear" w:color="auto" w:fill="auto"/>
          </w:tcPr>
          <w:p w:rsidR="00E6291E" w:rsidRPr="00E6291E" w:rsidRDefault="00E6291E" w:rsidP="00E629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Правила и способы сервировки стола, презентации горячих напитков, нерыбного водного сырья </w:t>
            </w:r>
            <w:r w:rsidR="00C660D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сложного</w:t>
            </w:r>
            <w:r w:rsidRPr="00E6291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ассортимента.</w:t>
            </w:r>
          </w:p>
        </w:tc>
      </w:tr>
    </w:tbl>
    <w:p w:rsidR="00E6291E" w:rsidRDefault="00E6291E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660D8" w:rsidRDefault="00C660D8" w:rsidP="00E6291E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ectPr w:rsidR="00C660D8" w:rsidSect="00C660D8">
          <w:pgSz w:w="16840" w:h="11907" w:orient="landscape"/>
          <w:pgMar w:top="1418" w:right="1134" w:bottom="851" w:left="992" w:header="709" w:footer="709" w:gutter="0"/>
          <w:cols w:space="720"/>
          <w:docGrid w:linePitch="299"/>
        </w:sectPr>
      </w:pPr>
    </w:p>
    <w:p w:rsidR="006024B5" w:rsidRPr="006024B5" w:rsidRDefault="006024B5" w:rsidP="006024B5">
      <w:pPr>
        <w:spacing w:after="0" w:line="240" w:lineRule="auto"/>
        <w:ind w:left="567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024B5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1.1.3. Перечень целевых ориентиров воспитания выпускников образовательной организации, реализующей программы СПО</w:t>
      </w:r>
    </w:p>
    <w:p w:rsidR="006024B5" w:rsidRPr="006024B5" w:rsidRDefault="006024B5" w:rsidP="006024B5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8060"/>
      </w:tblGrid>
      <w:tr w:rsidR="006024B5" w:rsidRPr="006024B5" w:rsidTr="00132F2D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Гражданское воспитание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024B5" w:rsidRPr="006024B5" w:rsidTr="00132F2D">
        <w:tc>
          <w:tcPr>
            <w:tcW w:w="849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8"/>
                <w:lang w:eastAsia="ru-RU"/>
              </w:rPr>
              <w:t>ЦОПВ</w:t>
            </w:r>
          </w:p>
        </w:tc>
        <w:tc>
          <w:tcPr>
            <w:tcW w:w="4151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8"/>
                <w:lang w:eastAsia="ru-RU"/>
              </w:rPr>
              <w:t>Патриотическое воспитание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024B5" w:rsidRPr="006024B5" w:rsidTr="00132F2D">
        <w:trPr>
          <w:trHeight w:val="268"/>
        </w:trPr>
        <w:tc>
          <w:tcPr>
            <w:tcW w:w="849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ЦОФВ.1.</w:t>
            </w:r>
          </w:p>
        </w:tc>
        <w:tc>
          <w:tcPr>
            <w:tcW w:w="4151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024B5" w:rsidRPr="006024B5" w:rsidTr="00132F2D">
        <w:trPr>
          <w:trHeight w:val="268"/>
        </w:trPr>
        <w:tc>
          <w:tcPr>
            <w:tcW w:w="849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ЦОФВ.3.</w:t>
            </w:r>
          </w:p>
        </w:tc>
        <w:tc>
          <w:tcPr>
            <w:tcW w:w="4151" w:type="pct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Экологическое воспитание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Ценности научного познания</w:t>
            </w:r>
          </w:p>
        </w:tc>
      </w:tr>
      <w:tr w:rsidR="006024B5" w:rsidRPr="006024B5" w:rsidTr="00132F2D">
        <w:tc>
          <w:tcPr>
            <w:tcW w:w="849" w:type="pct"/>
            <w:shd w:val="clear" w:color="auto" w:fill="auto"/>
          </w:tcPr>
          <w:p w:rsidR="006024B5" w:rsidRPr="006024B5" w:rsidRDefault="006024B5" w:rsidP="006024B5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6024B5" w:rsidRPr="006024B5" w:rsidRDefault="006024B5" w:rsidP="006024B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6024B5" w:rsidRDefault="006024B5" w:rsidP="00C24B55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24B5" w:rsidRDefault="006024B5" w:rsidP="00C24B55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24B5" w:rsidRDefault="006024B5" w:rsidP="00C24B55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55" w:rsidRPr="00C24B55" w:rsidRDefault="00C24B55" w:rsidP="00C24B55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274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освоение МДК –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</w:t>
      </w:r>
    </w:p>
    <w:p w:rsidR="008F66F1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практики:  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учебную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C24B55" w:rsidRPr="00C24B55" w:rsidRDefault="00C24B55" w:rsidP="008F66F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производственную - 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</w:t>
      </w: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</w:p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24B55" w:rsidRPr="00C24B55" w:rsidSect="00C660D8">
          <w:pgSz w:w="11907" w:h="16840"/>
          <w:pgMar w:top="1134" w:right="851" w:bottom="992" w:left="1418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C24B55" w:rsidRPr="00C24B55" w:rsidRDefault="00C24B55" w:rsidP="00C24B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4082"/>
        <w:gridCol w:w="1151"/>
        <w:gridCol w:w="1154"/>
        <w:gridCol w:w="47"/>
        <w:gridCol w:w="1971"/>
        <w:gridCol w:w="1095"/>
        <w:gridCol w:w="1135"/>
        <w:gridCol w:w="1419"/>
        <w:gridCol w:w="1553"/>
      </w:tblGrid>
      <w:tr w:rsidR="00C24B55" w:rsidRPr="006024B5" w:rsidTr="00CA450F">
        <w:tc>
          <w:tcPr>
            <w:tcW w:w="6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профес-сиональ-ных общих компетенций</w:t>
            </w:r>
          </w:p>
        </w:tc>
        <w:tc>
          <w:tcPr>
            <w:tcW w:w="13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Объем образова-тельной программы, час</w:t>
            </w:r>
          </w:p>
        </w:tc>
        <w:tc>
          <w:tcPr>
            <w:tcW w:w="2685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образовательной программы, час</w:t>
            </w:r>
          </w:p>
        </w:tc>
      </w:tr>
      <w:tr w:rsidR="00C24B55" w:rsidRPr="006024B5" w:rsidTr="00CA450F">
        <w:tc>
          <w:tcPr>
            <w:tcW w:w="63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8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</w:tr>
      <w:tr w:rsidR="00C24B55" w:rsidRPr="006024B5" w:rsidTr="00CA450F">
        <w:tc>
          <w:tcPr>
            <w:tcW w:w="63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по МДК, в час.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B55" w:rsidRPr="006024B5" w:rsidTr="00CA450F">
        <w:tc>
          <w:tcPr>
            <w:tcW w:w="63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</w:t>
            </w:r>
          </w:p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81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B55" w:rsidRPr="006024B5" w:rsidTr="00CA450F">
        <w:tc>
          <w:tcPr>
            <w:tcW w:w="6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курсовая проект (работа)*,</w:t>
            </w:r>
          </w:p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B55" w:rsidRPr="006024B5" w:rsidTr="00CA450F">
        <w:tc>
          <w:tcPr>
            <w:tcW w:w="63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24B55" w:rsidRPr="006024B5" w:rsidTr="00CA450F">
        <w:trPr>
          <w:trHeight w:val="1014"/>
        </w:trPr>
        <w:tc>
          <w:tcPr>
            <w:tcW w:w="63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6024B5" w:rsidRPr="006024B5" w:rsidRDefault="006024B5" w:rsidP="006024B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ОК1-7, 9</w:t>
            </w:r>
          </w:p>
          <w:p w:rsidR="006024B5" w:rsidRPr="006024B5" w:rsidRDefault="006024B5" w:rsidP="006024B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ЦОЦНП.5.</w:t>
            </w:r>
          </w:p>
          <w:p w:rsidR="00C24B5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ЦОФВ.1</w:t>
            </w: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МДК 04.01.</w:t>
            </w:r>
          </w:p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модуля 1. 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4B55" w:rsidRPr="006024B5" w:rsidTr="00CA450F">
        <w:trPr>
          <w:trHeight w:val="418"/>
        </w:trPr>
        <w:tc>
          <w:tcPr>
            <w:tcW w:w="637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</w:t>
            </w:r>
            <w:r w:rsidR="00E3130C"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-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  <w:p w:rsidR="006024B5" w:rsidRPr="006024B5" w:rsidRDefault="006024B5" w:rsidP="006024B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6024B5">
              <w:rPr>
                <w:rFonts w:ascii="Times New Roman" w:eastAsia="Calibri" w:hAnsi="Times New Roman"/>
                <w:bCs/>
                <w:sz w:val="20"/>
                <w:szCs w:val="20"/>
              </w:rPr>
              <w:t>ОК1-7, 9</w:t>
            </w:r>
          </w:p>
          <w:p w:rsidR="00C24B5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Calibri" w:hAnsi="Times New Roman"/>
                <w:bCs/>
                <w:sz w:val="20"/>
                <w:szCs w:val="20"/>
              </w:rPr>
              <w:t>ЦОЭВ.2.</w:t>
            </w:r>
          </w:p>
        </w:tc>
        <w:tc>
          <w:tcPr>
            <w:tcW w:w="1309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МДК.04.02.</w:t>
            </w:r>
          </w:p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модуля 2. 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 и подготовка к реализации  холодных и горячих десертов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47" w:type="pct"/>
            <w:gridSpan w:val="2"/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34(пр.14+л.20)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24B55" w:rsidRPr="006024B5" w:rsidTr="00CA450F">
        <w:trPr>
          <w:trHeight w:val="418"/>
        </w:trPr>
        <w:tc>
          <w:tcPr>
            <w:tcW w:w="637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</w:t>
            </w:r>
            <w:r w:rsidR="00E3130C"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-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  <w:p w:rsidR="006024B5" w:rsidRPr="006024B5" w:rsidRDefault="006024B5" w:rsidP="006024B5">
            <w:pPr>
              <w:spacing w:after="0" w:line="240" w:lineRule="auto"/>
              <w:ind w:left="34"/>
              <w:rPr>
                <w:rFonts w:ascii="Times New Roman" w:eastAsia="MS Mincho" w:hAnsi="Times New Roman" w:cs="MS Mincho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ПК 4.4.-4.5</w:t>
            </w:r>
          </w:p>
          <w:p w:rsidR="006024B5" w:rsidRPr="006024B5" w:rsidRDefault="006024B5" w:rsidP="006024B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ОК1-7, 9</w:t>
            </w:r>
          </w:p>
          <w:p w:rsidR="006024B5" w:rsidRPr="006024B5" w:rsidRDefault="006024B5" w:rsidP="006024B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ЦОГВ.1.</w:t>
            </w:r>
          </w:p>
          <w:p w:rsidR="00E3130C" w:rsidRPr="006024B5" w:rsidRDefault="00E3130C" w:rsidP="00E3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tcBorders>
              <w:left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модуля 3. </w:t>
            </w: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 и подготовка к реализации  холодных и горячих напитков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7" w:type="pct"/>
            <w:gridSpan w:val="2"/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(пр.6+л.4)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4B55" w:rsidRPr="006024B5" w:rsidTr="00CA450F">
        <w:tc>
          <w:tcPr>
            <w:tcW w:w="63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41-4.6</w:t>
            </w:r>
          </w:p>
          <w:p w:rsidR="008F66F1" w:rsidRPr="006024B5" w:rsidRDefault="008F66F1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и производственная практика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8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B55" w:rsidRPr="006024B5" w:rsidTr="00CA450F"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B55" w:rsidRPr="006024B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B55" w:rsidRPr="006024B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</w:tbl>
    <w:p w:rsidR="00C24B55" w:rsidRPr="00C24B55" w:rsidRDefault="00C24B55" w:rsidP="00C24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5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профессионального </w:t>
      </w:r>
      <w:r w:rsidR="00E3130C"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 ПМ</w:t>
      </w:r>
      <w:r w:rsidRPr="00C24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9"/>
        <w:gridCol w:w="9930"/>
        <w:gridCol w:w="1025"/>
        <w:gridCol w:w="1377"/>
      </w:tblGrid>
      <w:tr w:rsidR="00C24B55" w:rsidRPr="00C24B55" w:rsidTr="00925BDD">
        <w:tc>
          <w:tcPr>
            <w:tcW w:w="956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30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Фор-ые ком-ции</w:t>
            </w:r>
          </w:p>
        </w:tc>
      </w:tr>
      <w:tr w:rsidR="00C24B55" w:rsidRPr="00C24B55" w:rsidTr="00925BDD">
        <w:tc>
          <w:tcPr>
            <w:tcW w:w="956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0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08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762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04.01 </w:t>
            </w:r>
            <w:r w:rsidRPr="00C24B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Организация процессов приготовления, подготовки к реализации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холодных и горячих десертов, напитков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ассортимент, требования к качеству холодных и горячих десертов, напитков сложного приготовления. </w:t>
            </w:r>
          </w:p>
          <w:p w:rsidR="006024B5" w:rsidRPr="00C24B5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3C4">
              <w:rPr>
                <w:b/>
                <w:bCs/>
                <w:i/>
                <w:lang w:eastAsia="ru-RU"/>
              </w:rPr>
              <w:t xml:space="preserve">Представление, защита сформированного ассортимента </w:t>
            </w:r>
            <w:r>
              <w:rPr>
                <w:b/>
                <w:bCs/>
                <w:i/>
                <w:lang w:eastAsia="ru-RU"/>
              </w:rPr>
              <w:t>холодных и горячих десертов, напитков</w:t>
            </w:r>
            <w:r w:rsidRPr="007253C4">
              <w:rPr>
                <w:b/>
                <w:bCs/>
                <w:i/>
                <w:lang w:eastAsia="ru-RU"/>
              </w:rPr>
              <w:t xml:space="preserve"> и обсуждение значимости использования современных средств поиска, анализа и интерпретации информации, информационных технологий для выполнения задач профессиональной деятельности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6024B5" w:rsidRPr="006024B5" w:rsidRDefault="006024B5" w:rsidP="006024B5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ОК1-7,9</w:t>
            </w:r>
          </w:p>
          <w:p w:rsidR="006024B5" w:rsidRPr="006024B5" w:rsidRDefault="006024B5" w:rsidP="006024B5">
            <w:pPr>
              <w:spacing w:after="0" w:line="240" w:lineRule="auto"/>
              <w:rPr>
                <w:rFonts w:ascii="Times New Roman" w:eastAsia="MS Mincho" w:hAnsi="Times New Roman" w:cs="MS Mincho"/>
                <w:b/>
                <w:i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MS Mincho" w:hAnsi="Times New Roman" w:cs="MS Mincho"/>
                <w:b/>
                <w:i/>
                <w:sz w:val="24"/>
                <w:szCs w:val="24"/>
                <w:lang w:eastAsia="ru-RU"/>
              </w:rPr>
              <w:t>ЦОЦНП.5.</w:t>
            </w:r>
          </w:p>
          <w:p w:rsidR="00CA450F" w:rsidRPr="00CA450F" w:rsidRDefault="00CA450F" w:rsidP="00CA450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подачи холодных и горячих десертов, напитков сложного приготовления.</w:t>
            </w:r>
          </w:p>
          <w:p w:rsidR="00CA450F" w:rsidRPr="00C24B55" w:rsidRDefault="00CA450F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направления, модные тенденции в совершенствовании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холодных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горячих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напитков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адаптированных  рецептур холодных  и горячих десертов, напитков  сложного ассортимента в соответствии с изменением спроса,  с учётом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приготовления, подготовки к реализации и хранению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Технологический цикл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сложного ассортимента.  </w:t>
            </w:r>
          </w:p>
          <w:p w:rsidR="00094CB0" w:rsidRPr="00C24B55" w:rsidRDefault="006024B5" w:rsidP="00094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ADB">
              <w:rPr>
                <w:rFonts w:eastAsia="Times New Roman" w:cs="Times New Roman"/>
                <w:b/>
                <w:bCs/>
                <w:i/>
              </w:rPr>
              <w:t>Дискуссия о понимании и проявлении в практической деятельности ценности жизни, здоровья и безопасности, значение личных усилий в сохранении и укреплении своего здоровья и здоровья других людей по теме: «Правила безопасной эксплуатации оборудования»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6024B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 4.1. </w:t>
            </w:r>
          </w:p>
          <w:p w:rsidR="006024B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ОК1-7,9</w:t>
            </w:r>
          </w:p>
          <w:p w:rsidR="00C24B55" w:rsidRPr="00094CB0" w:rsidRDefault="006024B5" w:rsidP="006024B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ЦОФВ.1.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Характеристика, последовательность  этапов.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***Законы и правила связанные с приготовлением, хранением и реализацией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***Показатели качества для свежих и консервированных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десертов,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десертов,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 4.1-4.6</w:t>
            </w:r>
          </w:p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 </w:t>
            </w:r>
            <w:r w:rsidR="00130F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  <w:p w:rsidR="00130F08" w:rsidRDefault="00C44018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>ЦОПТВ.1</w:t>
            </w:r>
            <w:r w:rsidRPr="00E313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 xml:space="preserve"> ЦОПТВ.6</w:t>
            </w:r>
            <w:r w:rsidR="00C24B55"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C24B55" w:rsidRPr="00130F08" w:rsidRDefault="00130F08" w:rsidP="00130F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0F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ЦОДНВ.5.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производственного инвентаря, инструментов,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весоизмерительных приборов,   посуды,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хранения, отпуска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раздачи/прилавка.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Упаковка, подготовка </w:t>
            </w:r>
            <w:r w:rsidR="00094CB0"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готовой продукции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отпуску на вынос.</w:t>
            </w:r>
          </w:p>
          <w:p w:rsidR="00094CB0" w:rsidRPr="00C24B55" w:rsidRDefault="00094CB0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4CB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Разработка презентации по видам упаковки десертов в русском стиле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подготовки к реализации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схем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рабочего места повара по приготовлению холодных и горячих десертов,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холодных и горячих десертов,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приготовления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80"/>
        </w:trPr>
        <w:tc>
          <w:tcPr>
            <w:tcW w:w="959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зачёт.</w:t>
            </w:r>
          </w:p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 и подготовка к реализации холодных и горячих десертов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</w:t>
            </w:r>
            <w:r w:rsidR="00130F08"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хранение холодных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30F08"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десертов сложного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холодных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6024B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 4.2. </w:t>
            </w:r>
          </w:p>
          <w:p w:rsidR="006024B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ОК1-7,9</w:t>
            </w:r>
          </w:p>
          <w:p w:rsidR="00C24B55" w:rsidRPr="00130F08" w:rsidRDefault="006024B5" w:rsidP="006024B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ЦОЭВ.2.</w:t>
            </w: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ингредиентов к ним подходящего типа.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 готовых полуфабрикатов промышленного изготовления.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***Классические гарниры и расширение их ассортимента для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холодных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проваривание, тушение).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вымачивание, смешивание).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карамелизация, желирование).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извлечение из форм замороженных смесей, раскатывание, выпекание, формование),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(ледяного салата из фруктов с соусом, торта из замороженного мусса, панакоты).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(крема, крема-брюле, крема-карамели, холодного суфле, замороженного суфле, террина).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(парфе, щербета, цитрусового льда с ягодами, гранита, тирамису, чизкейка, бланманже).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(рулета,  мешочков и корзиночек фило с фруктами и т.д.).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соусы для десертов: ягодные, фруктовые, сливочные, йогуртовые.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подачи, техника декорирования тарелки для подачи  холодных десертов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оформления и отпуска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***Правила смешивания ингредиентов для достижения требуемого результата.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холодны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сложного ассортимента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хранения и расхода продуктов. </w:t>
            </w:r>
          </w:p>
          <w:p w:rsidR="006024B5" w:rsidRPr="006024B5" w:rsidRDefault="006024B5" w:rsidP="00602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24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Дискуссия  и выражение мнений о действиях, приносящих вред природе, предложения содействия сохранения и защиты окружающей среды по теме: «Способы переработки пищевых отходов с целью оптимизации процесса производства холодных сладких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десертов</w:t>
            </w:r>
            <w:r w:rsidRPr="006024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холодных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 по классификации чизкейков и тирамису.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***Определение уровня качества ингредиентов. Распознавание признаков качества и свежести сырья.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***Разработка меню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9C10DC" w:rsidRPr="00C24B55" w:rsidRDefault="00C24B55" w:rsidP="009C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холодных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1.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(парфе, щербета, ледяного салата из фруктов, гранита, бланманже)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2.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(тирамису, чизкейка, рулета фило с фруктами).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</w:t>
            </w:r>
            <w:r w:rsidR="009C10DC"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хранение горячих десертов сложного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</w:t>
            </w:r>
            <w:r w:rsidR="009C10DC"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сложного ассортимента.  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 4.2.-4.3</w:t>
            </w:r>
          </w:p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 </w:t>
            </w:r>
            <w:r w:rsidR="009C10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  <w:p w:rsidR="00106881" w:rsidRPr="009C10DC" w:rsidRDefault="00C44018" w:rsidP="0010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>ЦОПТВ.1</w:t>
            </w:r>
            <w:r w:rsidRPr="00E313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 xml:space="preserve"> </w:t>
            </w:r>
          </w:p>
          <w:p w:rsidR="00C24B55" w:rsidRPr="009C10DC" w:rsidRDefault="00C24B55" w:rsidP="009C10D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 по правилам подбора ингредиентов.</w:t>
            </w:r>
            <w:r w:rsidR="009C10DC" w:rsidRPr="009C10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Оформление временного тайминга при   приготовлении десерта на время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готовых полуфабрикатов промышленного изготовления.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(смешивание, проваривание, запекание в формах на водяной бане, варка в различных жидкостях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горячих десертов  сложного ассортимента (горячего суфле, фондана, брауни, воздушного пирога, пудинга).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(кекса с глазурью,  снежков из шоколада,  шоколадно-фруктового фондю, десертов фламбе, десертов  «с обжигом» и т.д.).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Горячие соусы (сабайон, шоколадный) и начинки (сливочные, фруктовые, ягодные, ореховые) для горячих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подачи, техника декорирования тарелки для подачи горячих десертов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отпуска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ассортимента: творческое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оформление и эстетичная подача.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горячих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таблицы по условиям и срокам хранения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горячих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***Расчёт необходимого количества продуктов для приготовления горячих десертов.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горячих десертов национальной кухни.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3.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ассортимента, в том числе авторских, брендовых, региональных (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суфле, фондана, брауни, воздушного пирога, пудинга, кекса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4.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ассортимента,  в том числе авторских, брендовых, региональных (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снежков из шоколада,  шоколадно-фруктового фондю, десертов фламбе,  десертов  «с обжигом»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3. Приготовление и подготовка к реализации холодных и горячих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подготовка к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холодных напитков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холодных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 4.4.-4.6</w:t>
            </w:r>
          </w:p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 1-7,9-11</w:t>
            </w:r>
          </w:p>
          <w:p w:rsidR="009C10DC" w:rsidRPr="009C10DC" w:rsidRDefault="00C44018" w:rsidP="009C10D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lastRenderedPageBreak/>
              <w:t>ЦОПТВ.1</w:t>
            </w:r>
            <w:r w:rsidRPr="00E313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 xml:space="preserve"> </w:t>
            </w:r>
          </w:p>
          <w:p w:rsidR="00C24B55" w:rsidRPr="009C10DC" w:rsidRDefault="00C24B55" w:rsidP="009C10D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холодных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таблицу классификации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(проваривание, настаивание, процеживание, смешивание с другими ингредиентами, охлаждение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(свежеотжатые соки, фруктово-ягодные прохладительные напитки, холодные пунши, ласси йогуртовые)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(безалкогольные мохито, фраппе, лимонады, смузи, компоты,  холодные чай и кофе,  коктейли, морсы, квас и т.д.)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холодных напитков сложного ассортимента.</w:t>
            </w:r>
            <w:r w:rsidRPr="00C24B5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холодных напитков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91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Составить схемы оформления десертов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17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сервировки стола и подачи, температура подачи холодных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(кейтеринг), фуршет).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холодных напитков для отпуска на вынос. Контроль хранения и расхода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Разработать упаковку для подачи холодных десертов.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***Тенденции в оформлении и подачи напитков.</w:t>
            </w:r>
            <w:r w:rsidR="009C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0DC" w:rsidRPr="009C10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Дискуссия по формам и методам подачи напитков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79"/>
        </w:trPr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№8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"/>
        </w:trPr>
        <w:tc>
          <w:tcPr>
            <w:tcW w:w="959" w:type="pct"/>
            <w:vMerge w:val="restar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3.2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напитков сложного ассортимента</w:t>
            </w: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горячих напитков сложного ассортимента.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C24B55" w:rsidRPr="00E3130C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 4.4.-4.6</w:t>
            </w:r>
          </w:p>
          <w:p w:rsidR="00C24B55" w:rsidRPr="00E3130C" w:rsidRDefault="00880304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 7</w:t>
            </w:r>
          </w:p>
          <w:p w:rsidR="00106881" w:rsidRPr="00272C84" w:rsidRDefault="00C44018" w:rsidP="0010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30C">
              <w:rPr>
                <w:rFonts w:ascii="Times New Roman" w:eastAsia="Calibri" w:hAnsi="Times New Roman"/>
                <w:bCs/>
                <w:sz w:val="16"/>
                <w:szCs w:val="16"/>
              </w:rPr>
              <w:t>ЦОПТВ.</w:t>
            </w:r>
            <w:r w:rsidR="00106881">
              <w:rPr>
                <w:rFonts w:ascii="Times New Roman" w:eastAsia="Calibri" w:hAnsi="Times New Roman"/>
                <w:bCs/>
                <w:sz w:val="16"/>
                <w:szCs w:val="16"/>
              </w:rPr>
              <w:t>4</w:t>
            </w:r>
          </w:p>
          <w:p w:rsidR="00C24B55" w:rsidRPr="00272C84" w:rsidRDefault="00C24B55" w:rsidP="00272C8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 таблицу классификации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бариста.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(проваривание, варка и настаивание медовой воды с пряностями, процеживание, смешивание с другими ингредиентами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сокращения потерь и сохранения пищевой </w:t>
            </w:r>
            <w:r w:rsidR="00880304"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продуктов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C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0DC" w:rsidRPr="00880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Создание проекта по способу сокращения потерь при </w:t>
            </w:r>
            <w:r w:rsidR="00880304" w:rsidRPr="00880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приготовлении</w:t>
            </w:r>
            <w:r w:rsidR="009C10DC" w:rsidRPr="00880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напитков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(чай, кофе, какао, шоколад.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(горячий пунш, сбитень, глинтвейн, взвар и т.д.).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горячих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горячих напитков сложного ассортимента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творческое оформление и эстетичная подача. Правила сервировки стола и подачи, температура подачи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схемы оформления и сочетания цветов при подаче горячих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фуршет).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способа обслуживания </w:t>
            </w: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выездное обслуживание (кейтеринг).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горячих напитков для отпуска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  <w:r w:rsidR="0027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2C84" w:rsidRPr="00272C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Разработать проект по контролю хранения и расхода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напитков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№6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сырья для приготовлении напитков. Оформление нормативно-технологической документации.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Оформление технологической документации в программе Шеф-эксперт.</w:t>
            </w:r>
          </w:p>
        </w:tc>
        <w:tc>
          <w:tcPr>
            <w:tcW w:w="381" w:type="pct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959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5.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оформление, отпуск и презентация  холодных и горячих 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09"/>
        </w:trPr>
        <w:tc>
          <w:tcPr>
            <w:tcW w:w="959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зачет.</w:t>
            </w:r>
          </w:p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55" w:rsidRPr="00C24B55" w:rsidTr="00925BDD">
        <w:trPr>
          <w:trHeight w:val="24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 по ПМ.04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255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1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продукты, расходные материалы, необходимые для приготовления холодных и горячих десертов, напитков сложного ассортимента.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7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8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4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Выбор, применение, комбинирование методов приготовления холодных и горячих десертов, напитков сложного ассортиментас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0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2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холодных и горячих десертов, напитков сложного ассортимента перед отпуском, упаковкой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0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 учетом  температуры подачи холодных и горячих десертов, напитков на раздаче.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 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83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4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03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1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42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6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9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4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33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ПМ. 04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70"/>
        </w:trPr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855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47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567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(заказа) по приготовлению холодных и горячих десертов, напитков сложного ассортимента в соответствии заданием (заказом)  производственной программой кухни ресторана.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50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реализации (презентации) готовых холодных и горячих десертов, напитков сложного ассортимента (порционирования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продукции.Упаковка готовых холодных и горячих десертов, напитков сложного ассортимента на вынос и для транспортирования. 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6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6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930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rPr>
          <w:trHeight w:val="1084"/>
        </w:trPr>
        <w:tc>
          <w:tcPr>
            <w:tcW w:w="4286" w:type="pct"/>
            <w:gridSpan w:val="2"/>
          </w:tcPr>
          <w:p w:rsidR="00C24B55" w:rsidRPr="00C24B55" w:rsidRDefault="00C24B55" w:rsidP="007C2845">
            <w:pPr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4B55" w:rsidRPr="00C24B55" w:rsidTr="00925BDD">
        <w:tc>
          <w:tcPr>
            <w:tcW w:w="4286" w:type="pct"/>
            <w:gridSpan w:val="2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1" w:type="pct"/>
            <w:vAlign w:val="center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33" w:type="pct"/>
          </w:tcPr>
          <w:p w:rsidR="00C24B55" w:rsidRPr="00C24B55" w:rsidRDefault="00C24B55" w:rsidP="00C2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Pr="00C24B55" w:rsidRDefault="00C24B55" w:rsidP="00C24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24B55" w:rsidRPr="00C24B55" w:rsidSect="00925BDD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3E402A" w:rsidRPr="003E402A" w:rsidRDefault="003E402A" w:rsidP="003E402A">
      <w:pPr>
        <w:widowControl w:val="0"/>
        <w:tabs>
          <w:tab w:val="left" w:pos="1714"/>
        </w:tabs>
        <w:autoSpaceDE w:val="0"/>
        <w:autoSpaceDN w:val="0"/>
        <w:spacing w:before="71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3.</w:t>
      </w:r>
      <w:r w:rsidRPr="003E402A">
        <w:rPr>
          <w:rFonts w:ascii="Times New Roman" w:eastAsia="Times New Roman" w:hAnsi="Times New Roman" w:cs="Times New Roman"/>
          <w:b/>
          <w:sz w:val="24"/>
        </w:rPr>
        <w:t>УСЛОВИЯ</w:t>
      </w:r>
      <w:r w:rsidRPr="003E402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3E40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ПРОФЕССИОНАЛЬНОГО</w:t>
      </w:r>
      <w:r w:rsidRPr="003E402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sz w:val="24"/>
        </w:rPr>
        <w:t>МОДУЛЯ</w:t>
      </w:r>
    </w:p>
    <w:p w:rsidR="003E402A" w:rsidRPr="003E402A" w:rsidRDefault="003E402A" w:rsidP="007C2845">
      <w:pPr>
        <w:widowControl w:val="0"/>
        <w:numPr>
          <w:ilvl w:val="1"/>
          <w:numId w:val="15"/>
        </w:numPr>
        <w:tabs>
          <w:tab w:val="left" w:pos="1242"/>
        </w:tabs>
        <w:autoSpaceDE w:val="0"/>
        <w:autoSpaceDN w:val="0"/>
        <w:spacing w:before="163" w:after="0" w:line="240" w:lineRule="auto"/>
        <w:ind w:right="37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Для реализации программы профессионального модуля предусмотрены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следующие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специальные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помещения:</w:t>
      </w:r>
    </w:p>
    <w:p w:rsidR="000C05CD" w:rsidRPr="000C05CD" w:rsidRDefault="000C05CD" w:rsidP="000C05CD">
      <w:pPr>
        <w:suppressAutoHyphens/>
        <w:spacing w:after="0" w:line="240" w:lineRule="auto"/>
        <w:ind w:left="426" w:firstLine="425"/>
        <w:jc w:val="both"/>
        <w:rPr>
          <w:rFonts w:ascii="Times New Roman" w:eastAsia="MS Mincho" w:hAnsi="Times New Roman" w:cs="MS Mincho"/>
          <w:bCs/>
          <w:sz w:val="24"/>
          <w:szCs w:val="24"/>
          <w:lang w:eastAsia="ru-RU"/>
        </w:rPr>
      </w:pP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Кабинеты: </w:t>
      </w:r>
    </w:p>
    <w:p w:rsidR="000C05CD" w:rsidRPr="000C05CD" w:rsidRDefault="000C05CD" w:rsidP="000C05CD">
      <w:pPr>
        <w:suppressAutoHyphens/>
        <w:spacing w:after="0" w:line="240" w:lineRule="auto"/>
        <w:ind w:left="426" w:firstLine="425"/>
        <w:jc w:val="both"/>
        <w:rPr>
          <w:rFonts w:ascii="Times New Roman" w:eastAsia="MS Mincho" w:hAnsi="Times New Roman" w:cs="MS Mincho"/>
          <w:sz w:val="24"/>
          <w:szCs w:val="24"/>
          <w:lang w:eastAsia="ru-RU"/>
        </w:rPr>
      </w:pP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Технического оснащения и организации рабочего места, Технологии кулинарного и кондитерского производства,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0C05CD">
        <w:rPr>
          <w:rFonts w:ascii="Times New Roman" w:eastAsia="MS Mincho" w:hAnsi="Times New Roman" w:cs="MS Mincho"/>
          <w:sz w:val="24"/>
          <w:szCs w:val="24"/>
          <w:lang w:eastAsia="ru-RU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0C05CD">
        <w:rPr>
          <w:rFonts w:ascii="Times New Roman" w:eastAsia="MS Mincho" w:hAnsi="Times New Roman" w:cs="MS Mincho"/>
          <w:sz w:val="24"/>
          <w:szCs w:val="24"/>
          <w:lang w:val="en-US" w:eastAsia="x-none" w:bidi="x-none"/>
        </w:rPr>
        <w:t>DVD</w:t>
      </w:r>
      <w:r w:rsidRPr="000C05CD">
        <w:rPr>
          <w:rFonts w:ascii="Times New Roman" w:eastAsia="MS Mincho" w:hAnsi="Times New Roman" w:cs="MS Mincho"/>
          <w:sz w:val="24"/>
          <w:szCs w:val="24"/>
          <w:lang w:eastAsia="ru-RU"/>
        </w:rPr>
        <w:t xml:space="preserve"> фильмами, мультимедийными пособиями).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b/>
          <w:sz w:val="24"/>
          <w:szCs w:val="24"/>
        </w:rPr>
        <w:t xml:space="preserve">Мастерские: </w:t>
      </w:r>
      <w:r w:rsidRPr="000C05CD">
        <w:rPr>
          <w:rFonts w:ascii="Times New Roman" w:eastAsia="MS Mincho" w:hAnsi="Times New Roman" w:cs="Times New Roman"/>
          <w:sz w:val="24"/>
          <w:szCs w:val="24"/>
        </w:rPr>
        <w:t>«Поварское дело», «Кондитерское дело»,</w:t>
      </w:r>
      <w:r w:rsidRPr="000C05CD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0C05CD">
        <w:rPr>
          <w:rFonts w:ascii="Times New Roman" w:eastAsia="MS Mincho" w:hAnsi="Times New Roman" w:cs="Times New Roman"/>
          <w:sz w:val="24"/>
          <w:szCs w:val="24"/>
        </w:rPr>
        <w:t>Рабочее место преподавателя.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Место для презентации готовой кулинарной продукции (обеденный стол, стулья, шкаф для столовой посуды).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Технические средства обучения (компьютер, средства аудиовизуализации, мультимедийные и интерактивные обучающие материалы). Основное и вспомогательное технологическое оборудование: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Весы настольные электронные;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Пароконвектомат;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Конвекционная печь или жарочный шкаф;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Микроволновая печь;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Расстоечный шкаф;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Плита электрическая;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Фритюрница;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Электрогриль (жарочная поверхность);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Шкаф холодильный;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морозильный;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шоковой заморозки;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Льдогенератор;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Тестораскаточная машина;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Планетарный миксер;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Мясорубка;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Овощерезка или процессор кухонный;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Слайсер;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Куттер или бликсер (для тонкого измельчения продуктов) или процессор кухонный;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Миксер для коктейлей;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Соковыжималки (для цитрусовых, универсальная);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Машина для вакуумной упаковки;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Кофемашина с капучинатором;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Ховоли (оборудование для варки кофе на песке);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Кофемолка;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Газовая горелка (для карамелизации);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Набор инструментов для карвинга;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Овоскоп;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Нитраттестер;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Машина посудомоечная;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Стол производственный с моечной ванной; 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Стеллаж передвижной;</w:t>
      </w:r>
    </w:p>
    <w:p w:rsidR="000C05CD" w:rsidRPr="000C05CD" w:rsidRDefault="000C05CD" w:rsidP="000C05CD">
      <w:pPr>
        <w:widowControl w:val="0"/>
        <w:numPr>
          <w:ilvl w:val="0"/>
          <w:numId w:val="18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Моечная ванна двухсекционная.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Мастерская: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0C05CD">
        <w:rPr>
          <w:rFonts w:ascii="Times New Roman" w:eastAsia="MS Mincho" w:hAnsi="Times New Roman" w:cs="Times New Roman"/>
          <w:b/>
          <w:sz w:val="24"/>
          <w:szCs w:val="24"/>
        </w:rPr>
        <w:t>«Учебный кондитерский цех»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Рабочее место преподавателя.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Место для презентации готовых хлебобулочных, мучных кондитерских изделий (обеденный стол, стулья, шкаф для столовой посуды).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Технические средства обучения (компьютер, средства аудиовизуализации, мультимедийные и интерактивные обучающие материалы).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b/>
          <w:sz w:val="24"/>
          <w:szCs w:val="24"/>
        </w:rPr>
        <w:t>Основное и вспомогательное технологическое оборудование:</w:t>
      </w: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 Весы настольные электронные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Конвекционная печь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Микроволновая печь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Подовая печь (для пиццы)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Расстоечный шкаф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Плита электрическая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холодильный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морозильный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шоковой заморозки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Льдогенератор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Фризер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Тестораскаточная машина (настольная)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Планетарный миксер (с венчиками: прутковый, плоско-решетчатый, спиральный) Тестомесильная машина (настольная)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Миксер (погружной)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Мясорубка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Куттер или процессор кухонный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Соковыжималки (для цитрусовых, универсальная)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Пресс для пиццы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Лампа для карамели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Аппарат для темперирования шоколада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Газовая горелка (для карамелизации)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Термометр инфрокрасный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Термометр со щупом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Овоскоп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Машина для вакуумной упаковки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Производственный стол с моечной ванной;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lastRenderedPageBreak/>
        <w:t>Производственный стол с деревянным покрытием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Производственный стол с мраморным покрытием (охлаждаемый) 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Моечная ванна (двухсекционная)</w:t>
      </w:r>
    </w:p>
    <w:p w:rsidR="000C05CD" w:rsidRPr="000C05CD" w:rsidRDefault="000C05CD" w:rsidP="000C05CD">
      <w:pPr>
        <w:widowControl w:val="0"/>
        <w:numPr>
          <w:ilvl w:val="0"/>
          <w:numId w:val="19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Стеллаж передвижной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Оснащённые базы практики по профессии 43.01.09 Повар, кондитер</w:t>
      </w:r>
    </w:p>
    <w:p w:rsidR="000C05CD" w:rsidRPr="000C05CD" w:rsidRDefault="000C05CD" w:rsidP="000C05CD">
      <w:pPr>
        <w:widowControl w:val="0"/>
        <w:autoSpaceDE w:val="0"/>
        <w:autoSpaceDN w:val="0"/>
        <w:spacing w:before="40" w:after="0" w:line="240" w:lineRule="auto"/>
        <w:ind w:left="714" w:right="105" w:hanging="35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0C05CD">
        <w:rPr>
          <w:rFonts w:ascii="Times New Roman" w:eastAsia="MS Mincho" w:hAnsi="Times New Roman" w:cs="Times New Roman"/>
          <w:b/>
          <w:sz w:val="24"/>
          <w:szCs w:val="24"/>
        </w:rPr>
        <w:t xml:space="preserve">«Учебная мастерская поварское дело»: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Весы настольные электронные;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Пароконвектомат;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Конвекционная печь или жар;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Микроволновая печь;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Расстоечный шкаф;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Плита электрическая;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Фритюрница;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Электрогриль (жарочная поверхность);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холодильный;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морозильный;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Шкаф шоковой заморозки;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Льдогенератор;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Стол холодильный с охлаждаемой горкой;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Тестораскаточная машина;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Планетарный миксер;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Диспенсер для подогрева тарелок;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Мясорубка;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Овощерезка;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Процессор кухонный;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Слайсер;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Куттер или бликсер (для тонкого измельчения продуктов);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Миксер для коктейлей;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Соковыжималки (для цитрусовых, универсальная);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Машина для вакуумной упаковки;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Кофемашина с капучинатором;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Ховоли (оборудование для варки кофе на песке);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Кофемолка;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Лампа для карамели;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Аппарат для темперирования шоколада;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Сифон;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Газовая горелка (для карамелизации);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Машина посудомоечная;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 xml:space="preserve">Стол производственный с моечной ванной; 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lastRenderedPageBreak/>
        <w:t>Стеллаж передвижной;</w:t>
      </w:r>
    </w:p>
    <w:p w:rsidR="000C05CD" w:rsidRPr="000C05CD" w:rsidRDefault="000C05CD" w:rsidP="000C05CD">
      <w:pPr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ind w:right="10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Times New Roman"/>
          <w:sz w:val="24"/>
          <w:szCs w:val="24"/>
        </w:rPr>
        <w:t>Моечная ванна двухсекционная.</w:t>
      </w:r>
    </w:p>
    <w:p w:rsidR="000C05CD" w:rsidRPr="000C05CD" w:rsidRDefault="000C05CD" w:rsidP="000C05CD">
      <w:pPr>
        <w:suppressAutoHyphens/>
        <w:spacing w:after="0" w:line="240" w:lineRule="auto"/>
        <w:ind w:left="708"/>
        <w:jc w:val="both"/>
        <w:rPr>
          <w:rFonts w:ascii="Times New Roman" w:eastAsia="MS Mincho" w:hAnsi="Times New Roman" w:cs="MS Mincho"/>
          <w:bCs/>
          <w:sz w:val="24"/>
          <w:szCs w:val="24"/>
          <w:lang w:eastAsia="ru-RU"/>
        </w:rPr>
      </w:pP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Учебная кухня, Учебный кондитерский цех, оснащенные в соответствии с п. 7.1.2. ПООП по </w:t>
      </w:r>
      <w:r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специальности </w:t>
      </w: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43.0</w:t>
      </w:r>
      <w:r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2</w:t>
      </w: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.</w:t>
      </w:r>
      <w:r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15</w:t>
      </w: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Поварское и кондитерское дело</w:t>
      </w: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>.</w:t>
      </w:r>
    </w:p>
    <w:p w:rsidR="003E402A" w:rsidRPr="003E402A" w:rsidRDefault="000C05CD" w:rsidP="000C05CD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5CD">
        <w:rPr>
          <w:rFonts w:ascii="Times New Roman" w:eastAsia="MS Mincho" w:hAnsi="Times New Roman" w:cs="MS Mincho"/>
          <w:bCs/>
          <w:sz w:val="24"/>
          <w:szCs w:val="24"/>
          <w:lang w:eastAsia="ru-RU"/>
        </w:rPr>
        <w:t xml:space="preserve">Оснащенные базы практики,  в соответствии с п. 7.1.2. ПООП программы по специальности 43.02.15 Поварское и кондитерское дело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Оснащенные базы практик в соответствии с п. 7.1.2. ПООП по специальности 43.02.15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Поварское</w:t>
      </w:r>
      <w:r w:rsidR="003E402A"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и кондитерское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дело.</w:t>
      </w:r>
    </w:p>
    <w:p w:rsidR="003E402A" w:rsidRPr="003E402A" w:rsidRDefault="003E402A" w:rsidP="007C2845">
      <w:pPr>
        <w:widowControl w:val="0"/>
        <w:numPr>
          <w:ilvl w:val="1"/>
          <w:numId w:val="15"/>
        </w:numPr>
        <w:tabs>
          <w:tab w:val="left" w:pos="1242"/>
        </w:tabs>
        <w:autoSpaceDE w:val="0"/>
        <w:autoSpaceDN w:val="0"/>
        <w:spacing w:before="119" w:after="0" w:line="240" w:lineRule="auto"/>
        <w:ind w:left="1241" w:hanging="4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3E402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3E40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3E402A" w:rsidRPr="003E402A" w:rsidRDefault="003E402A" w:rsidP="003E402A">
      <w:pPr>
        <w:widowControl w:val="0"/>
        <w:autoSpaceDE w:val="0"/>
        <w:autoSpaceDN w:val="0"/>
        <w:spacing w:before="120" w:after="0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библиотечный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фонд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рекомендованные ФУМО, для использования в образовательном процессе. При формировании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библиотечного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фонда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выбирается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издания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перечисленных ниже печатных изданий и (или) электронных изданий в качестве основного, при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список может быть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дополнен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новыми изданиями.</w:t>
      </w: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19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3E40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2"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Володина,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хранения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контроль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запасов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сырья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учащихся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Володина,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Т.А.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Сопачева.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– 192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78" w:lineRule="auto"/>
        <w:ind w:right="1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Концепция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НАССР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малых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средних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предприятиях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A57A83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z w:val="24"/>
        </w:rPr>
        <w:t xml:space="preserve"> / Л.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Ольховатов.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 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180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4"/>
        </w:rPr>
        <w:sectPr w:rsidR="003E402A" w:rsidRPr="003E402A">
          <w:footerReference w:type="default" r:id="rId8"/>
          <w:pgSz w:w="11920" w:h="16850"/>
          <w:pgMar w:top="1060" w:right="460" w:bottom="1500" w:left="1020" w:header="0" w:footer="1310" w:gutter="0"/>
          <w:cols w:space="720"/>
        </w:sectPr>
      </w:pP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71" w:after="0" w:line="278" w:lineRule="auto"/>
        <w:ind w:right="1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lastRenderedPageBreak/>
        <w:t>Донченко,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Концепция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НАССР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малых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средних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предприятиях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 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Донченко,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 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 180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4" w:firstLine="708"/>
        <w:rPr>
          <w:rFonts w:ascii="Times New Roman" w:eastAsia="Times New Roman" w:hAnsi="Times New Roman" w:cs="Times New Roman"/>
        </w:rPr>
      </w:pPr>
      <w:r w:rsidRPr="003E402A">
        <w:rPr>
          <w:rFonts w:ascii="Times New Roman" w:eastAsia="Times New Roman" w:hAnsi="Times New Roman" w:cs="Times New Roman"/>
          <w:sz w:val="24"/>
        </w:rPr>
        <w:t>Ермилова С.В. Приготовление, оформление и подготовка к реализации хлебобулочных,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мучных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разнообразного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ассортимента: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 С.В. Ермилова.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 Москва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: </w:t>
      </w:r>
      <w:r w:rsidRPr="003E402A">
        <w:rPr>
          <w:rFonts w:ascii="Times New Roman" w:eastAsia="Times New Roman" w:hAnsi="Times New Roman" w:cs="Times New Roman"/>
        </w:rPr>
        <w:t>Академия, 2020. – 336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1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Ермилова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Торты,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пирожные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десерты: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учеб.пособие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С.В.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Ермилова., Е.И.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Соколова – Москва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 2018.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80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Кащенко, В.Ф. Оборудование предприятий общественного питания : учебное пособие 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В.Ф. Кащенко, Р.В. Кащенко. — 2-е изд., перераб. и доп. — Москва : ИНФРА-М, 2020. — 373 с.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(Среднее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профессиональное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образование).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Лутошкина,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оснащение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рабочего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места: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учеб.для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учащихся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Лутошкина,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Ж.С.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Анохина.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2019. – 240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Мартинчик, А.Н. Микробиология, физиология питания, санитария и гигиена: В 2 ч.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Часть 2 : учебник для студ. учреждений сред.проф.образования / А.Н. Мартинчик. – Москва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Академия,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2018. – 240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Практические занятия по профессии «Повар, кондитер». Организация и проведение в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условиях дуального обучения / Ж. В. Морозова, Н. В. Пушина, Е. А. Зайцева, Н. А. Кочурова.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 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172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78" w:lineRule="auto"/>
        <w:ind w:right="11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Рензяева, Т. В. Технология кондитерских изделий : учебное пособие для спо / Т. 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Рензяева,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Назимова,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 Марков. 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2020. — 156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Практикум по технологии безалкогольных и алкогольных напитков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Лань, 2020. —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288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35" w:after="0" w:line="240" w:lineRule="auto"/>
        <w:ind w:right="11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Технология алкогольных напитков : учебное пособие для спо / Л. 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Ольховатов,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 352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</w:t>
      </w:r>
      <w:r w:rsidRPr="003E402A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учебник</w:t>
      </w:r>
      <w:r w:rsidRPr="003E402A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344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1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 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 А.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 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 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2020.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324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Расчет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рецептур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 спо 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Скобельская.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 Лань, 2020.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84 с.</w:t>
      </w:r>
    </w:p>
    <w:p w:rsidR="0034698D" w:rsidRDefault="0034698D" w:rsidP="003E402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71" w:after="0" w:line="240" w:lineRule="auto"/>
        <w:ind w:right="1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 З. Г. Технология производства сахарных кондитерских изделий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З. Г. Скобельская, Г. Н. Горячева. — 4-е изд., стер.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—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428 с.</w:t>
      </w:r>
    </w:p>
    <w:p w:rsidR="003E402A" w:rsidRPr="003E402A" w:rsidRDefault="003E402A" w:rsidP="007C2845">
      <w:pPr>
        <w:widowControl w:val="0"/>
        <w:numPr>
          <w:ilvl w:val="0"/>
          <w:numId w:val="13"/>
        </w:numPr>
        <w:tabs>
          <w:tab w:val="left" w:pos="1246"/>
        </w:tabs>
        <w:autoSpaceDE w:val="0"/>
        <w:autoSpaceDN w:val="0"/>
        <w:spacing w:before="1"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Оганесянц,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 Панасюк, М. В. Гернет [и др.] ; под редакцией Л. А. Оганесянца.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 —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300 с.</w:t>
      </w: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19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3E40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</w:t>
      </w:r>
      <w:r w:rsidRPr="003E402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before="120"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Л. В. Донченко, Е. А. Ольховатов. — Санкт-Петербург : Лань, 2020. — 180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978-5-8114-6457-9.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9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https://e.lanbook.com/book/148044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15.12.2020).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5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Практические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занятия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профессии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«Повар,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кондитер».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проведение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 условиях дуального обучения / Ж. В. Морозова, Н. В. Пушина, Е. А. Зайцева, Н. А. Кочурова.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 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172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978-5-8114-3892-1. —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: электронно-библиотечная система. — URL: </w:t>
      </w:r>
      <w:hyperlink r:id="rId10">
        <w:r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https://e.lanbook.com/book/148178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18.12.2020).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Рензяева, Т. В. Технология кондитерских изделий : учебное пособие для спо / Т. 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Рензяева, Г. И. Назимова, А. С. Марков. — Санкт-Петербург : Лань, 2020. — 156 с. — ISBN 978-5-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8114-6439-5.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 //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hyperlink r:id="rId11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https://e.lanbook.com/book/147352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 Режим доступа: для авториз.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before="1" w:after="0" w:line="240" w:lineRule="auto"/>
        <w:ind w:left="1553" w:hanging="73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Практикум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 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 напитков</w:t>
      </w:r>
    </w:p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Санкт-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Петербург : Лань, 2020. — 288 с. — ISBN 978-5-8114-6435-7. — Текст : электронный // Лань 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 xml:space="preserve">электронно-библиотечная система. — URL: </w:t>
      </w:r>
      <w:hyperlink r:id="rId12">
        <w:r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https://e.lanbook.com/book/147353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14.12.2020).</w:t>
      </w:r>
      <w:r w:rsidRPr="003E40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алкогольных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 Родионова, Е. А. Ольховатов, А. В. Степовой. — Санкт-Петербург : Лань, 2020. — 352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978-5-8114-6436-4.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3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https://e.lanbook.com/book/147354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 Л. Я. Технология безалкогольных и алкогольных напитков : учебник 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A57A83">
        <w:rPr>
          <w:rFonts w:ascii="Times New Roman" w:eastAsia="Times New Roman" w:hAnsi="Times New Roman" w:cs="Times New Roman"/>
          <w:sz w:val="24"/>
        </w:rPr>
        <w:t>СПО</w:t>
      </w:r>
      <w:bookmarkStart w:id="0" w:name="_GoBack"/>
      <w:bookmarkEnd w:id="0"/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Ольховатов,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</w:t>
      </w:r>
      <w:r w:rsidRPr="003E402A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Степовой.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Санкт-Петербург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2020.</w:t>
      </w:r>
      <w:r w:rsidRPr="003E402A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344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978-5-8114-6416-6.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</w:p>
    <w:p w:rsidR="003E402A" w:rsidRPr="003E402A" w:rsidRDefault="003E402A" w:rsidP="007C2845">
      <w:pPr>
        <w:widowControl w:val="0"/>
        <w:numPr>
          <w:ilvl w:val="0"/>
          <w:numId w:val="11"/>
        </w:numPr>
        <w:tabs>
          <w:tab w:val="left" w:pos="445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 xml:space="preserve">URL: </w:t>
      </w:r>
      <w:hyperlink r:id="rId14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https://e.lanbook.com/book/147262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 Режим доступа: 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Родионова,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Я.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безалкогольных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напитков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спо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Л. Я. Родионова, Е. А. Ольховатов, А. В. Степовой. — Санкт-Петербург : Лань, 2020. — 324 с.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 978-5-8114-6417-3. — Текст : электронный // Лань : электронно-библиотечная система.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5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https://e.lanbook.com/book/147263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обращения: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14.12.2020).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4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 З. Г. Технология кондитерских изделий. Расчет рецептур : учебное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пособие для спо / З. Г. Скобельская. — Санкт-Петербург : Лань, 2020. — 84 с. — ISBN 978-5-8114-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6379-4.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//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система.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</w:p>
    <w:p w:rsidR="003E402A" w:rsidRPr="003E402A" w:rsidRDefault="00181611" w:rsidP="003E402A">
      <w:pPr>
        <w:widowControl w:val="0"/>
        <w:autoSpaceDE w:val="0"/>
        <w:autoSpaceDN w:val="0"/>
        <w:spacing w:before="71"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">
        <w:r w:rsidR="003E402A" w:rsidRPr="003E402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https://e.lanbook.com/book/147250</w:t>
        </w:r>
      </w:hyperlink>
      <w:r w:rsidR="003E402A"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(дата обращения: 14.12.2020). — Режим доступа: для авториз.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Скобельская,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Технология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сахарных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учебное пособие для спо / З. Г. Скобельская, Г. Н. Горячева. — 4-е изд., стер. — Санкт-Петербург 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Лань, 2021. — 428 с. — ISBN 978-5-8114-6856-0. — Текст : электронный // Лань : электронно-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7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https://e.lanbook.com/book/152652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3E402A" w:rsidRPr="003E402A" w:rsidRDefault="003E402A" w:rsidP="007C2845">
      <w:pPr>
        <w:widowControl w:val="0"/>
        <w:numPr>
          <w:ilvl w:val="0"/>
          <w:numId w:val="12"/>
        </w:numPr>
        <w:tabs>
          <w:tab w:val="left" w:pos="1554"/>
        </w:tabs>
        <w:autoSpaceDE w:val="0"/>
        <w:autoSpaceDN w:val="0"/>
        <w:spacing w:after="0" w:line="240" w:lineRule="auto"/>
        <w:ind w:right="1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Технология безалкогольных напитков : учебное пособие для спо / Л. А. Оганесянц,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А. Л. Панасюк, М. В. Гернет [и др.] ; под редакцией Л. А. Оганесянца. — Санкт-Петербург : Лань,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2021.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300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ISBN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978-5-8114-6711-2. —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Текст 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электронный //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Лань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электронно-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8">
        <w:r w:rsidRPr="003E402A">
          <w:rPr>
            <w:rFonts w:ascii="Times New Roman" w:eastAsia="Times New Roman" w:hAnsi="Times New Roman" w:cs="Times New Roman"/>
            <w:sz w:val="24"/>
            <w:u w:val="single"/>
          </w:rPr>
          <w:t>https://e.lanbook.com/book/151691</w:t>
        </w:r>
      </w:hyperlink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(дата обращения: 14.12.2020). —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Режим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доступа: для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3E402A" w:rsidRPr="003E402A" w:rsidRDefault="003E402A" w:rsidP="003E402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3E402A" w:rsidRPr="003E402A" w:rsidRDefault="003E402A" w:rsidP="007C2845">
      <w:pPr>
        <w:widowControl w:val="0"/>
        <w:numPr>
          <w:ilvl w:val="2"/>
          <w:numId w:val="15"/>
        </w:numPr>
        <w:tabs>
          <w:tab w:val="left" w:pos="1422"/>
        </w:tabs>
        <w:autoSpaceDE w:val="0"/>
        <w:autoSpaceDN w:val="0"/>
        <w:spacing w:before="1" w:after="0" w:line="240" w:lineRule="auto"/>
        <w:ind w:hanging="6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3E402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245"/>
          <w:tab w:val="left" w:pos="1246"/>
        </w:tabs>
        <w:autoSpaceDE w:val="0"/>
        <w:autoSpaceDN w:val="0"/>
        <w:spacing w:before="120" w:after="0" w:line="240" w:lineRule="auto"/>
        <w:ind w:right="1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CHEFART.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Коллекция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лучших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рецептов</w:t>
      </w:r>
      <w:r w:rsidRPr="003E402A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[сост.</w:t>
      </w:r>
      <w:r w:rsidRPr="003E402A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Федотова</w:t>
      </w:r>
      <w:r w:rsidRPr="003E402A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Илона</w:t>
      </w:r>
      <w:r w:rsidRPr="003E402A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Юрьевна].</w:t>
      </w:r>
      <w:r w:rsidRPr="003E402A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Москва: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Ресторанные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ведомости, 2019. – 320 с.: ил.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245"/>
          <w:tab w:val="left" w:pos="1246"/>
        </w:tabs>
        <w:autoSpaceDE w:val="0"/>
        <w:autoSpaceDN w:val="0"/>
        <w:spacing w:after="0" w:line="271" w:lineRule="exact"/>
        <w:ind w:left="1246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Шрамко</w:t>
      </w:r>
      <w:r w:rsidRPr="003E402A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Е.В.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Уроки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техника</w:t>
      </w:r>
      <w:r w:rsidRPr="003E402A"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кондитерского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мастерства</w:t>
      </w:r>
      <w:r w:rsidRPr="003E402A">
        <w:rPr>
          <w:rFonts w:ascii="Times New Roman" w:eastAsia="Times New Roman" w:hAnsi="Times New Roman" w:cs="Times New Roman"/>
          <w:spacing w:val="7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Е.</w:t>
      </w:r>
      <w:r w:rsidRPr="003E402A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Шрамко</w:t>
      </w:r>
      <w:r w:rsidRPr="003E402A">
        <w:rPr>
          <w:rFonts w:ascii="Times New Roman" w:eastAsia="Times New Roman" w:hAnsi="Times New Roman" w:cs="Times New Roman"/>
          <w:spacing w:val="7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7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Москва:</w:t>
      </w:r>
    </w:p>
    <w:p w:rsidR="003E402A" w:rsidRPr="003E402A" w:rsidRDefault="003E402A" w:rsidP="003E402A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</w:rPr>
      </w:pPr>
      <w:r w:rsidRPr="003E402A">
        <w:rPr>
          <w:rFonts w:ascii="Times New Roman" w:eastAsia="Times New Roman" w:hAnsi="Times New Roman" w:cs="Times New Roman"/>
        </w:rPr>
        <w:t>Ресторанные</w:t>
      </w:r>
      <w:r w:rsidRPr="003E402A">
        <w:rPr>
          <w:rFonts w:ascii="Times New Roman" w:eastAsia="Times New Roman" w:hAnsi="Times New Roman" w:cs="Times New Roman"/>
          <w:spacing w:val="-2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ведомости,</w:t>
      </w:r>
      <w:r w:rsidRPr="003E402A">
        <w:rPr>
          <w:rFonts w:ascii="Times New Roman" w:eastAsia="Times New Roman" w:hAnsi="Times New Roman" w:cs="Times New Roman"/>
          <w:spacing w:val="-4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2014.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–</w:t>
      </w:r>
      <w:r w:rsidRPr="003E402A">
        <w:rPr>
          <w:rFonts w:ascii="Times New Roman" w:eastAsia="Times New Roman" w:hAnsi="Times New Roman" w:cs="Times New Roman"/>
          <w:spacing w:val="-1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160</w:t>
      </w:r>
      <w:r w:rsidRPr="003E402A">
        <w:rPr>
          <w:rFonts w:ascii="Times New Roman" w:eastAsia="Times New Roman" w:hAnsi="Times New Roman" w:cs="Times New Roman"/>
          <w:spacing w:val="-2"/>
        </w:rPr>
        <w:t xml:space="preserve"> </w:t>
      </w:r>
      <w:r w:rsidRPr="003E402A">
        <w:rPr>
          <w:rFonts w:ascii="Times New Roman" w:eastAsia="Times New Roman" w:hAnsi="Times New Roman" w:cs="Times New Roman"/>
        </w:rPr>
        <w:t>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7"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30389-2013 Услуги общественного питания. Предприятия 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lastRenderedPageBreak/>
        <w:t>питания.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Классификация и общие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1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30390-2013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питания,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реализуемая населению. Общие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технические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условия.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3"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30524-2013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</w:t>
      </w:r>
      <w:r w:rsidRPr="003E402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персоналу.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before="72"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31984-2012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Общие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left="1423" w:hanging="603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31985-2013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Термины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определения.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8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31986-2012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Метод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органолептической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оценки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качества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продукции общественного питания.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4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31987-2012 Услуги общественного питания. Технологические документы 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оформлению,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построению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содержанию.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7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ГОСТ 31988-2012 Услуги общественного питания. Метод расчета отходов и потерь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сырья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 пищевых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 при</w:t>
      </w:r>
      <w:r w:rsidRPr="003E402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производстве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продукции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 питания.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Федеральный закон Российской Федерации от 02.01.2000 г. № 29-ФЗ «О качестве и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безопасности пищевых продуктов» (действующая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редакция)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11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Постановление Правительства Российской Федерации от 21.09.2020 г. № 1515 «Об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утверждении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Правил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оказания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услуг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питания»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(действующая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редакция)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after="0" w:line="240" w:lineRule="auto"/>
        <w:ind w:right="410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СанПиН 2.3.2. 1324-03 Гигиенические требования к срокам годности и условиям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хранения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пищевых</w:t>
      </w:r>
      <w:r w:rsidRPr="003E402A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продуктов: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22 мая 2003 г.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98.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before="1" w:after="0" w:line="242" w:lineRule="auto"/>
        <w:ind w:right="410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СанПиН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2.3.2.1078-01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Гигиенические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требования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безопасности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пищевой</w:t>
      </w:r>
      <w:r w:rsidRPr="003E402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ценности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пищевых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продуктов: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20 августа 2002 г. 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27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2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Часть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Ф.Л.Марчука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Хлебпродинформ,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1996.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615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[Электронный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ресурс].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https://standartgost.ru/g/pkey-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14293838083. Ч. 1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6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питания: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Ч.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Н.А.Лупея.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Хлебпродинформ,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1997.-</w:t>
      </w:r>
      <w:r w:rsidRPr="003E402A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560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с.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[Электронный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ресурс].</w:t>
      </w:r>
      <w:r w:rsidRPr="003E402A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URL:</w:t>
      </w:r>
      <w:r w:rsidRPr="003E402A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https://standartgost.ru/g/pkey-</w:t>
      </w:r>
    </w:p>
    <w:p w:rsidR="003E402A" w:rsidRPr="003E402A" w:rsidRDefault="0034698D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7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</w:t>
      </w:r>
      <w:r w:rsidR="003E402A" w:rsidRPr="003E402A">
        <w:rPr>
          <w:rFonts w:ascii="Times New Roman" w:eastAsia="Times New Roman" w:hAnsi="Times New Roman" w:cs="Times New Roman"/>
          <w:sz w:val="24"/>
        </w:rPr>
        <w:t>борник технических нормативов. Сборник рецептур на продукцию диетического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питания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для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предприятий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общественного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питания/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под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общ.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ред.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М.П.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Могильного,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В.А.Тутельяна.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-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М.: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ДеЛи</w:t>
      </w:r>
      <w:r w:rsidR="003E402A"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плюс, 2013.-</w:t>
      </w:r>
      <w:r w:rsidR="003E402A"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E402A" w:rsidRPr="003E402A">
        <w:rPr>
          <w:rFonts w:ascii="Times New Roman" w:eastAsia="Times New Roman" w:hAnsi="Times New Roman" w:cs="Times New Roman"/>
          <w:sz w:val="24"/>
        </w:rPr>
        <w:t>808с.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424"/>
        </w:tabs>
        <w:autoSpaceDE w:val="0"/>
        <w:autoSpaceDN w:val="0"/>
        <w:spacing w:after="0" w:line="240" w:lineRule="auto"/>
        <w:ind w:right="409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Сборник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технических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нормативов.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Сборник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рецептур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на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продукцию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обучающихся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всех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образовательных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учреждениях/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под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общ.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М.П.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Могильного,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В.А.Тутельяна.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-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М.: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ДеЛи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принт, 2015.</w:t>
      </w:r>
      <w:r w:rsidRPr="003E402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– 544 с.</w:t>
      </w:r>
    </w:p>
    <w:p w:rsidR="003E402A" w:rsidRPr="003E402A" w:rsidRDefault="003E402A" w:rsidP="007C2845">
      <w:pPr>
        <w:widowControl w:val="0"/>
        <w:numPr>
          <w:ilvl w:val="0"/>
          <w:numId w:val="10"/>
        </w:numPr>
        <w:tabs>
          <w:tab w:val="left" w:pos="1566"/>
        </w:tabs>
        <w:autoSpaceDE w:val="0"/>
        <w:autoSpaceDN w:val="0"/>
        <w:spacing w:after="0" w:line="240" w:lineRule="auto"/>
        <w:ind w:right="403" w:firstLine="708"/>
        <w:rPr>
          <w:rFonts w:ascii="Times New Roman" w:eastAsia="Times New Roman" w:hAnsi="Times New Roman" w:cs="Times New Roman"/>
          <w:sz w:val="24"/>
        </w:rPr>
      </w:pPr>
      <w:r w:rsidRPr="003E402A">
        <w:rPr>
          <w:rFonts w:ascii="Times New Roman" w:eastAsia="Times New Roman" w:hAnsi="Times New Roman" w:cs="Times New Roman"/>
          <w:sz w:val="24"/>
        </w:rPr>
        <w:t>СП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1.1.1058-01.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Организация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проведение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контроля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за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соблюдением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санитарных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правил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и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выполнением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санитарно-эпидемиологических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(профилактических)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мероприятий: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постановление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Главного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3E402A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санитарного</w:t>
      </w:r>
      <w:r w:rsidRPr="003E402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врача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РФ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от 13 июля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2001 г.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№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18 [в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редакции</w:t>
      </w:r>
      <w:r w:rsidRPr="003E402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СП</w:t>
      </w:r>
      <w:r w:rsidRPr="003E402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E402A">
        <w:rPr>
          <w:rFonts w:ascii="Times New Roman" w:eastAsia="Times New Roman" w:hAnsi="Times New Roman" w:cs="Times New Roman"/>
          <w:sz w:val="24"/>
        </w:rPr>
        <w:t>1.1.2193-07].</w:t>
      </w:r>
    </w:p>
    <w:p w:rsidR="003E402A" w:rsidRPr="003E402A" w:rsidRDefault="003E402A" w:rsidP="003E402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698D" w:rsidRDefault="0034698D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02A" w:rsidRPr="003E402A" w:rsidRDefault="003E402A" w:rsidP="003E402A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4. КОНТРОЛЬ И ОЦЕНКА РЕЗУЛЬТАТОВ ОСВОЕНИЯ</w:t>
      </w:r>
      <w:r w:rsidRPr="003E402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Pr="003E402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E402A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:rsidR="003E402A" w:rsidRPr="003E402A" w:rsidRDefault="003E402A" w:rsidP="003E402A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321"/>
        </w:trPr>
        <w:tc>
          <w:tcPr>
            <w:tcW w:w="2554" w:type="dxa"/>
          </w:tcPr>
          <w:p w:rsidR="003E402A" w:rsidRPr="003E402A" w:rsidRDefault="003E402A" w:rsidP="003E402A">
            <w:pPr>
              <w:spacing w:before="27"/>
              <w:ind w:right="4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Код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наименование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общих</w:t>
            </w:r>
            <w:r w:rsidRPr="003E402A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компетенций,</w:t>
            </w:r>
            <w:r w:rsidRPr="003E402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формируемых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>в рамках</w:t>
            </w:r>
          </w:p>
          <w:p w:rsidR="003E402A" w:rsidRPr="003E402A" w:rsidRDefault="003E402A" w:rsidP="003E402A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модуля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402A" w:rsidRPr="003E402A" w:rsidRDefault="003E402A" w:rsidP="003E4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Критерии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402A" w:rsidRPr="003E402A" w:rsidRDefault="003E402A" w:rsidP="003E4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Методы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E402A" w:rsidRPr="003E402A" w:rsidTr="00BD62A8">
        <w:trPr>
          <w:trHeight w:val="8405"/>
        </w:trPr>
        <w:tc>
          <w:tcPr>
            <w:tcW w:w="2554" w:type="dxa"/>
          </w:tcPr>
          <w:p w:rsidR="003E402A" w:rsidRPr="003E402A" w:rsidRDefault="003E402A" w:rsidP="003E402A">
            <w:pPr>
              <w:spacing w:before="25"/>
              <w:ind w:right="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4.1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Организовывать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рабочих мест,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горячих сладких блюд,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инструкциями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регламентами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tabs>
                <w:tab w:val="left" w:pos="1389"/>
                <w:tab w:val="left" w:pos="1960"/>
                <w:tab w:val="left" w:pos="3608"/>
                <w:tab w:val="left" w:pos="4787"/>
              </w:tabs>
              <w:spacing w:before="25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3E402A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рабочих</w:t>
            </w:r>
            <w:r w:rsidRPr="003E402A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мест,</w:t>
            </w:r>
            <w:r w:rsidRPr="003E402A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3E402A">
              <w:rPr>
                <w:rFonts w:ascii="Times New Roman" w:eastAsia="Times New Roman" w:hAnsi="Times New Roman" w:cs="Times New Roman"/>
                <w:spacing w:val="27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сырья,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для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приготовления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  <w:t>холодных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  <w:r w:rsidRPr="003E402A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</w:t>
            </w:r>
            <w:r w:rsidRPr="003E402A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</w:t>
            </w:r>
            <w:r w:rsidRPr="003E402A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инструкциями и регламентами;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r w:rsidRPr="003E402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полуфабрикатов;</w:t>
            </w:r>
          </w:p>
          <w:p w:rsidR="003E402A" w:rsidRPr="003E402A" w:rsidRDefault="003E402A" w:rsidP="003E402A">
            <w:pPr>
              <w:ind w:right="43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 технологического оборудования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производственного инвентаря, посуды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видом выполняемых работ;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размещение оборудования, инвентаря, посуды,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инструментов, сырья, материалов на рабочем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месте для приготовления холодных 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  <w:r w:rsidRPr="003E402A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качества 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сырья,</w:t>
            </w:r>
          </w:p>
          <w:p w:rsidR="003E402A" w:rsidRPr="003E402A" w:rsidRDefault="003E402A" w:rsidP="003E402A">
            <w:pPr>
              <w:spacing w:before="2"/>
              <w:ind w:right="22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продуктов, материалов требованиям регламентов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для приготовления холодных и горячих сладких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напитков;</w:t>
            </w:r>
          </w:p>
          <w:p w:rsidR="003E402A" w:rsidRPr="003E402A" w:rsidRDefault="003E402A" w:rsidP="003E402A">
            <w:pPr>
              <w:ind w:right="35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температурного режима, товарного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соседства в холодильном оборудовании,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правильность упаковки, складирования;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обеспечение технологического оборудования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производственного инвентаря, посуды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правилами их безопасной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эксплуатации;</w:t>
            </w:r>
          </w:p>
          <w:p w:rsidR="003E402A" w:rsidRPr="003E402A" w:rsidRDefault="003E402A" w:rsidP="003E402A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норм энергосбережения при работе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оборудованием для приготовления холодных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сладких блюд, десертов, напитков;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проведение маркировки ингредиентов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приготовления холодных и горячих сладких блюд,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напитков;</w:t>
            </w:r>
          </w:p>
          <w:p w:rsidR="003E402A" w:rsidRPr="003E402A" w:rsidRDefault="003E402A" w:rsidP="003E402A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правил утилизации непищевых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отходов;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времени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25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spacing w:before="2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060" w:right="460" w:bottom="158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070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77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горячих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сладких</w:t>
            </w:r>
          </w:p>
          <w:p w:rsidR="003E402A" w:rsidRPr="003E402A" w:rsidRDefault="003E402A" w:rsidP="003E402A">
            <w:pPr>
              <w:spacing w:before="1"/>
              <w:ind w:right="85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блюд, десертов, напитков в 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инструкциями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регламентами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282"/>
        </w:trPr>
        <w:tc>
          <w:tcPr>
            <w:tcW w:w="2554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ПК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4.2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Осуществлять</w:t>
            </w:r>
          </w:p>
        </w:tc>
        <w:tc>
          <w:tcPr>
            <w:tcW w:w="496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7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экзамен,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 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лабораторных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реализации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 требованиями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практических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техник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 решения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ситуационных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задач,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процесса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температурного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режима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практике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«профессиональных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диктантов»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соблюдение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стандартов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чистоты,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соответствие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труда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оборудования,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сырья,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дефектов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материалов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для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устранения;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продукта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потерь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презентации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теме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действующим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занятия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нормам;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результаты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участия в</w:t>
            </w:r>
          </w:p>
        </w:tc>
      </w:tr>
      <w:tr w:rsidR="003E402A" w:rsidRPr="003E402A" w:rsidTr="00BD62A8">
        <w:trPr>
          <w:trHeight w:val="251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олимпиадах,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конкурсах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текстура,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выход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профессионального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отпуска,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оформления,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участии)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1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условий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сроков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регламентов;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демонстрация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умений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пользоваться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технологическими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картами приготовления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времени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нормативам;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холодных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E402A" w:rsidRPr="003E402A" w:rsidTr="00BD62A8">
        <w:trPr>
          <w:trHeight w:val="277"/>
        </w:trPr>
        <w:tc>
          <w:tcPr>
            <w:tcW w:w="2554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2552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E402A" w:rsidRPr="003E402A" w:rsidTr="00BD62A8">
        <w:trPr>
          <w:trHeight w:val="285"/>
        </w:trPr>
        <w:tc>
          <w:tcPr>
            <w:tcW w:w="2554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  <w:b/>
              </w:rPr>
              <w:t>ПК</w:t>
            </w:r>
            <w:r w:rsidRPr="003E402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b/>
              </w:rPr>
              <w:t>4.3</w:t>
            </w:r>
            <w:r w:rsidRPr="003E402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Осуществлять</w:t>
            </w:r>
          </w:p>
        </w:tc>
        <w:tc>
          <w:tcPr>
            <w:tcW w:w="496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552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экзамен,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приготовление,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реализации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2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творческое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оформление 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лабораторных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подготовку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реализации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экспертное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десертов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обслуживания;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ассортимента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персональной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практических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учетом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потребностей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 требованиями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ХАССП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 решения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категорий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безопасности;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ситуационных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задач,</w:t>
            </w:r>
          </w:p>
        </w:tc>
      </w:tr>
      <w:tr w:rsidR="003E402A" w:rsidRPr="003E402A" w:rsidTr="00BD62A8">
        <w:trPr>
          <w:trHeight w:val="253"/>
        </w:trPr>
        <w:tc>
          <w:tcPr>
            <w:tcW w:w="2554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потребителей,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температурного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режима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процесса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3E402A" w:rsidRPr="003E402A" w:rsidTr="00BD62A8">
        <w:trPr>
          <w:trHeight w:val="277"/>
        </w:trPr>
        <w:tc>
          <w:tcPr>
            <w:tcW w:w="2554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обслуживания</w:t>
            </w:r>
          </w:p>
        </w:tc>
        <w:tc>
          <w:tcPr>
            <w:tcW w:w="496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552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выполнения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7394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87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spacing w:before="1"/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потребителей;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труда и техники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5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line="242" w:lineRule="auto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десертов;</w:t>
            </w:r>
          </w:p>
          <w:p w:rsidR="003E402A" w:rsidRPr="003E402A" w:rsidRDefault="003E402A" w:rsidP="003E402A">
            <w:pPr>
              <w:ind w:right="88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3E402A" w:rsidRPr="003E402A" w:rsidRDefault="003E402A" w:rsidP="003E402A">
            <w:pPr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  <w:p w:rsidR="003E402A" w:rsidRPr="003E402A" w:rsidRDefault="003E402A" w:rsidP="003E402A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ind w:right="16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3E402A" w:rsidRPr="003E402A" w:rsidTr="00BD62A8">
        <w:trPr>
          <w:trHeight w:val="6382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4.4.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холодных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26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spacing w:before="1"/>
              <w:ind w:right="8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7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вкус,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текстура,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выход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 (при участии)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3851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before="1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десертов;</w:t>
            </w:r>
          </w:p>
          <w:p w:rsidR="003E402A" w:rsidRPr="003E402A" w:rsidRDefault="003E402A" w:rsidP="003E402A">
            <w:pPr>
              <w:spacing w:before="1"/>
              <w:ind w:right="69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6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напитков сложного ассортимента;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3E402A" w:rsidRPr="003E402A" w:rsidRDefault="003E402A" w:rsidP="003E402A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 холодных напитков 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9925"/>
        </w:trPr>
        <w:tc>
          <w:tcPr>
            <w:tcW w:w="2554" w:type="dxa"/>
          </w:tcPr>
          <w:p w:rsidR="003E402A" w:rsidRPr="003E402A" w:rsidRDefault="003E402A" w:rsidP="003E402A">
            <w:pPr>
              <w:spacing w:before="20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4.5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потребителей, видов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20"/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26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3E402A" w:rsidRPr="003E402A" w:rsidRDefault="003E402A" w:rsidP="003E402A">
            <w:pPr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4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3E402A" w:rsidRPr="003E402A" w:rsidRDefault="003E402A" w:rsidP="003E402A">
            <w:pPr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3E402A" w:rsidRPr="003E402A" w:rsidRDefault="003E402A" w:rsidP="003E402A">
            <w:pPr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потерь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действующим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3E402A" w:rsidRPr="003E402A" w:rsidRDefault="003E402A" w:rsidP="003E402A">
            <w:pPr>
              <w:ind w:right="25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3E402A" w:rsidRPr="003E402A" w:rsidRDefault="003E402A" w:rsidP="003E402A">
            <w:pPr>
              <w:spacing w:before="1"/>
              <w:ind w:right="10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сервировки горячих напитков сложного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3E402A" w:rsidRPr="003E402A" w:rsidRDefault="003E402A" w:rsidP="003E402A">
            <w:pPr>
              <w:ind w:right="69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холодных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 сложного ассортимента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3E402A" w:rsidRPr="003E402A" w:rsidRDefault="003E402A" w:rsidP="003E402A">
            <w:pPr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напитков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20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наблюдение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1574"/>
        </w:trPr>
        <w:tc>
          <w:tcPr>
            <w:tcW w:w="2554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  <w:r w:rsidRPr="003E402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  <w:p w:rsidR="003E402A" w:rsidRPr="003E402A" w:rsidRDefault="003E402A" w:rsidP="003E402A">
            <w:pPr>
              <w:spacing w:before="2"/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402A" w:rsidRPr="003E402A" w:rsidTr="00BD62A8">
        <w:trPr>
          <w:trHeight w:val="7673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6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4.6.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разработку, адаптацию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рецептур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холодных и горячих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десертов, напитков, в том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числе авторских,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и форм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разработка и адаптация рецептур холодных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горячих десертов, напитков, в том числе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авторских, брендовых, региональных с учетом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форм обслуживания;</w:t>
            </w:r>
          </w:p>
          <w:p w:rsidR="003E402A" w:rsidRPr="003E402A" w:rsidRDefault="003E402A" w:rsidP="003E402A">
            <w:pPr>
              <w:ind w:right="27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рецептур холодных и горячих десертов,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напитков, в том числе авторских, 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3E402A" w:rsidRPr="003E402A" w:rsidRDefault="003E402A" w:rsidP="003E402A">
            <w:pPr>
              <w:spacing w:before="1"/>
              <w:ind w:right="6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продуктов, вкусовых, ароматических,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красящих веществ с учетом требований по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безопасности и способов их последующей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обработки;</w:t>
            </w:r>
          </w:p>
          <w:p w:rsidR="003E402A" w:rsidRPr="003E402A" w:rsidRDefault="003E402A" w:rsidP="003E402A">
            <w:pPr>
              <w:spacing w:before="1"/>
              <w:ind w:right="17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выбор дополнительных ингредиентов к виду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основного сырья; соблюдение баланса жировых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вкусовых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компонентов;</w:t>
            </w:r>
          </w:p>
          <w:p w:rsidR="003E402A" w:rsidRPr="003E402A" w:rsidRDefault="003E402A" w:rsidP="003E402A">
            <w:pPr>
              <w:ind w:right="10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3E402A" w:rsidRPr="003E402A" w:rsidRDefault="003E402A" w:rsidP="003E402A">
            <w:pPr>
              <w:ind w:right="13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ведение расчетов с потребителем в соответствии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выполненным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заказом;</w:t>
            </w:r>
          </w:p>
          <w:p w:rsidR="003E402A" w:rsidRPr="003E402A" w:rsidRDefault="003E402A" w:rsidP="003E402A">
            <w:pPr>
              <w:ind w:right="21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 разработке,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адаптации рецептур горячих блюд, кулинарных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изделий, закусок в том числе авторских,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брендовых, региональных с учетом потребностей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3E402A" w:rsidRPr="003E402A" w:rsidRDefault="003E402A" w:rsidP="003E402A">
            <w:pPr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презентация горячих блюд, кулинарных изделий,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закусок в том числе авторских, брендовых,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региональных с учетом потребностей различных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потребителей</w:t>
            </w:r>
          </w:p>
        </w:tc>
        <w:tc>
          <w:tcPr>
            <w:tcW w:w="255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</w:p>
          <w:p w:rsidR="003E402A" w:rsidRPr="003E402A" w:rsidRDefault="003E402A" w:rsidP="003E402A">
            <w:pPr>
              <w:spacing w:before="1"/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выполнения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видов работ на практике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3E402A" w:rsidRPr="003E402A" w:rsidRDefault="003E402A" w:rsidP="003E402A">
            <w:pPr>
              <w:spacing w:before="1"/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диктантов» соответствие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подготовки продукта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3E402A" w:rsidRPr="003E402A" w:rsidRDefault="003E402A" w:rsidP="003E402A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олимпиадах, конкурсах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мастерства</w:t>
            </w:r>
            <w:r w:rsidRPr="003E402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3E402A" w:rsidRPr="003E402A" w:rsidTr="00BD62A8">
        <w:trPr>
          <w:trHeight w:val="1574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246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01. Выбирать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способы решения задач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применительно к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различным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контекстам.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9"/>
              </w:numPr>
              <w:tabs>
                <w:tab w:val="left" w:pos="417"/>
                <w:tab w:val="left" w:pos="418"/>
              </w:tabs>
              <w:spacing w:before="20"/>
              <w:ind w:right="437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обоснованность постановки цели, выбора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применения методов и способов решения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задач;</w:t>
            </w:r>
          </w:p>
          <w:p w:rsidR="003E402A" w:rsidRPr="003E402A" w:rsidRDefault="003E402A" w:rsidP="003E402A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адекватная оценка и самооценка эффективности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качества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3E402A" w:rsidRPr="003E402A" w:rsidRDefault="003E402A" w:rsidP="003E402A">
            <w:pPr>
              <w:spacing w:before="19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Интерпретация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результатов наблюдений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 деятельностью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обучающегося в процессе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освоения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образовательной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программы</w:t>
            </w:r>
          </w:p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402A" w:rsidRPr="003E402A" w:rsidRDefault="003E402A" w:rsidP="003E402A">
            <w:pPr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Экспертное наблюдение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3E402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лабораторно</w:t>
            </w:r>
          </w:p>
          <w:p w:rsidR="003E402A" w:rsidRPr="003E402A" w:rsidRDefault="003E402A" w:rsidP="003E402A">
            <w:pPr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практических занятиях,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 выполнении работ по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учебной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практикам</w:t>
            </w:r>
          </w:p>
          <w:p w:rsidR="003E402A" w:rsidRPr="003E402A" w:rsidRDefault="003E402A" w:rsidP="003E402A">
            <w:pPr>
              <w:spacing w:before="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402A" w:rsidRPr="003E402A" w:rsidRDefault="003E402A" w:rsidP="003E402A">
            <w:pPr>
              <w:spacing w:before="1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Экзамен</w:t>
            </w:r>
          </w:p>
        </w:tc>
      </w:tr>
      <w:tr w:rsidR="003E402A" w:rsidRPr="003E402A" w:rsidTr="00BD62A8">
        <w:trPr>
          <w:trHeight w:val="2081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7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 02.Осуществлять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поиск, анализ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интерпретацию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необходимой для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выполнения задач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использование различных источников, включая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электронные ресурсы, медиаресурсы, Интернет-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ресурсы, периодические издания по специальности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профессиональных задач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81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03. Планировать и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реализовывать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собственное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8"/>
              </w:numPr>
              <w:tabs>
                <w:tab w:val="left" w:pos="298"/>
              </w:tabs>
              <w:spacing w:before="19"/>
              <w:ind w:right="52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демонстрация ответственности за принятые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решения,</w:t>
            </w:r>
          </w:p>
          <w:p w:rsidR="003E402A" w:rsidRPr="003E402A" w:rsidRDefault="003E402A" w:rsidP="007C2845">
            <w:pPr>
              <w:numPr>
                <w:ilvl w:val="0"/>
                <w:numId w:val="8"/>
              </w:numPr>
              <w:tabs>
                <w:tab w:val="left" w:pos="298"/>
              </w:tabs>
              <w:ind w:left="297" w:hanging="241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обоснованность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самоанализа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коррекция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4962"/>
        <w:gridCol w:w="2552"/>
      </w:tblGrid>
      <w:tr w:rsidR="003E402A" w:rsidRPr="003E402A" w:rsidTr="00BD62A8">
        <w:trPr>
          <w:trHeight w:val="563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50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lastRenderedPageBreak/>
              <w:t>профессиональное и</w:t>
            </w:r>
            <w:r w:rsidRPr="003E402A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личностное</w:t>
            </w:r>
            <w:r w:rsidRPr="003E402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развитие.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результатов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собственной</w:t>
            </w:r>
            <w:r w:rsidRPr="003E402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работы;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BD62A8">
        <w:trPr>
          <w:trHeight w:val="182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44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04. Работать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коллективе и команде,</w:t>
            </w:r>
            <w:r w:rsidRPr="003E402A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взаимодействовать с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коллегами,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руководством,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клиентами.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7"/>
              </w:numPr>
              <w:tabs>
                <w:tab w:val="left" w:pos="298"/>
              </w:tabs>
              <w:spacing w:before="19"/>
              <w:ind w:right="25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взаимодействие с обучающимися,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преподавателями и мастерами в ходе обучения,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руководителями учебной и 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3E402A" w:rsidRPr="003E402A" w:rsidRDefault="003E402A" w:rsidP="007C2845">
            <w:pPr>
              <w:numPr>
                <w:ilvl w:val="0"/>
                <w:numId w:val="7"/>
              </w:numPr>
              <w:tabs>
                <w:tab w:val="left" w:pos="298"/>
              </w:tabs>
              <w:ind w:right="52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обоснованность анализа работы членов команды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(подчиненных)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829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109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05. Осуществлять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устную и письменную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коммуникацию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государственном языке с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 особенностей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социального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культурного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контекста.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6"/>
              </w:numPr>
              <w:tabs>
                <w:tab w:val="left" w:pos="185"/>
              </w:tabs>
              <w:spacing w:before="19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грамотность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устной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письменной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речи,</w:t>
            </w:r>
          </w:p>
          <w:p w:rsidR="003E402A" w:rsidRPr="003E402A" w:rsidRDefault="003E402A" w:rsidP="007C2845">
            <w:pPr>
              <w:numPr>
                <w:ilvl w:val="0"/>
                <w:numId w:val="6"/>
              </w:numPr>
              <w:tabs>
                <w:tab w:val="left" w:pos="185"/>
              </w:tabs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ясность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формулирования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 изложения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мыслей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2332"/>
        </w:trPr>
        <w:tc>
          <w:tcPr>
            <w:tcW w:w="2554" w:type="dxa"/>
          </w:tcPr>
          <w:p w:rsidR="003E402A" w:rsidRPr="003E402A" w:rsidRDefault="003E402A" w:rsidP="003E402A">
            <w:pPr>
              <w:spacing w:before="17"/>
              <w:ind w:right="118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06. Проявлять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гражданско-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патриотическую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позицию,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демонстрировать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осознанное поведение на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основе традиционных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общечеловеческих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ценностей.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7"/>
              <w:ind w:right="31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соблюдение норм поведения во время учебных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 и прохождения учебной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826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3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07. Содействовать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сохранению окружающей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среды,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ресурсосбережению,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действовать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 чрезвычайных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ситуациях.</w:t>
            </w:r>
          </w:p>
        </w:tc>
        <w:tc>
          <w:tcPr>
            <w:tcW w:w="4962" w:type="dxa"/>
          </w:tcPr>
          <w:p w:rsidR="003E402A" w:rsidRPr="003E402A" w:rsidRDefault="003E402A" w:rsidP="007C2845">
            <w:pPr>
              <w:numPr>
                <w:ilvl w:val="0"/>
                <w:numId w:val="5"/>
              </w:numPr>
              <w:tabs>
                <w:tab w:val="left" w:pos="298"/>
              </w:tabs>
              <w:spacing w:before="19"/>
              <w:ind w:right="4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эффективность выполнения правил ТБ во время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учебных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занятий,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прохождении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3E402A" w:rsidRPr="003E402A" w:rsidRDefault="003E402A" w:rsidP="007C2845">
            <w:pPr>
              <w:numPr>
                <w:ilvl w:val="0"/>
                <w:numId w:val="5"/>
              </w:numPr>
              <w:tabs>
                <w:tab w:val="left" w:pos="298"/>
              </w:tabs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знание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ресурсосберегающих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технологий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области телекоммуникаций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815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4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08. Использовать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средства физической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культуры для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22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выполнения правил ТБ во время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учебных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занятий, при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прохождении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2081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73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сохранения и укрепления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здоровья в процессе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 и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поддержание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необходимого уровня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физической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подготовленности.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учебной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и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производственной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практик;</w:t>
            </w:r>
          </w:p>
        </w:tc>
        <w:tc>
          <w:tcPr>
            <w:tcW w:w="2552" w:type="dxa"/>
            <w:vMerge w:val="restart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BD62A8">
        <w:trPr>
          <w:trHeight w:val="1319"/>
        </w:trPr>
        <w:tc>
          <w:tcPr>
            <w:tcW w:w="2554" w:type="dxa"/>
          </w:tcPr>
          <w:p w:rsidR="003E402A" w:rsidRPr="003E402A" w:rsidRDefault="003E402A" w:rsidP="003E402A">
            <w:pPr>
              <w:spacing w:before="17"/>
              <w:ind w:right="4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09. Использовать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информационные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технологии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7"/>
              <w:ind w:right="22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информационно-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коммуникационных технологий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согласно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формируемым умениям и получаемому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практическому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опыту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BD62A8">
        <w:trPr>
          <w:trHeight w:val="1067"/>
        </w:trPr>
        <w:tc>
          <w:tcPr>
            <w:tcW w:w="2554" w:type="dxa"/>
          </w:tcPr>
          <w:p w:rsidR="003E402A" w:rsidRPr="003E402A" w:rsidRDefault="003E402A" w:rsidP="003E402A">
            <w:pPr>
              <w:spacing w:before="19"/>
              <w:ind w:right="501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ОК 10. Пользоваться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документацией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государственном и</w:t>
            </w:r>
          </w:p>
        </w:tc>
        <w:tc>
          <w:tcPr>
            <w:tcW w:w="4962" w:type="dxa"/>
          </w:tcPr>
          <w:p w:rsidR="003E402A" w:rsidRPr="003E402A" w:rsidRDefault="003E402A" w:rsidP="003E402A">
            <w:pPr>
              <w:spacing w:before="19"/>
              <w:ind w:right="485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в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необходимой</w:t>
            </w:r>
            <w:r w:rsidRPr="003E402A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технической документации, в том числе на</w:t>
            </w:r>
            <w:r w:rsidRPr="003E402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английском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языке.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3E402A" w:rsidRPr="003E402A" w:rsidRDefault="003E402A" w:rsidP="003E40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3E402A" w:rsidRPr="003E402A">
          <w:pgSz w:w="11920" w:h="16850"/>
          <w:pgMar w:top="1140" w:right="460" w:bottom="1500" w:left="1020" w:header="0" w:footer="1310" w:gutter="0"/>
          <w:cols w:space="720"/>
        </w:sectPr>
      </w:pPr>
    </w:p>
    <w:tbl>
      <w:tblPr>
        <w:tblStyle w:val="TableNormal"/>
        <w:tblW w:w="1006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1"/>
        <w:gridCol w:w="5103"/>
        <w:gridCol w:w="2410"/>
      </w:tblGrid>
      <w:tr w:rsidR="003E402A" w:rsidRPr="003E402A" w:rsidTr="00E11750">
        <w:trPr>
          <w:trHeight w:val="309"/>
        </w:trPr>
        <w:tc>
          <w:tcPr>
            <w:tcW w:w="2551" w:type="dxa"/>
          </w:tcPr>
          <w:p w:rsidR="003E402A" w:rsidRPr="003E402A" w:rsidRDefault="003E402A" w:rsidP="003E402A">
            <w:pPr>
              <w:spacing w:before="19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lastRenderedPageBreak/>
              <w:t>иностранном</w:t>
            </w:r>
            <w:r w:rsidRPr="003E402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языках.</w:t>
            </w:r>
          </w:p>
        </w:tc>
        <w:tc>
          <w:tcPr>
            <w:tcW w:w="5103" w:type="dxa"/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402A" w:rsidRPr="003E402A" w:rsidTr="00E11750">
        <w:trPr>
          <w:trHeight w:val="280"/>
        </w:trPr>
        <w:tc>
          <w:tcPr>
            <w:tcW w:w="2551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1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ОК.11. Использовать</w:t>
            </w:r>
          </w:p>
        </w:tc>
        <w:tc>
          <w:tcPr>
            <w:tcW w:w="5103" w:type="dxa"/>
            <w:tcBorders>
              <w:bottom w:val="nil"/>
            </w:tcBorders>
          </w:tcPr>
          <w:p w:rsidR="003E402A" w:rsidRPr="003E402A" w:rsidRDefault="003E402A" w:rsidP="003E402A">
            <w:pPr>
              <w:spacing w:before="19" w:line="24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3E402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знания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финансовой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знания</w:t>
            </w:r>
            <w:r w:rsidRPr="003E402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по финансовой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грамотности,</w:t>
            </w:r>
            <w:r w:rsidRPr="003E402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планировать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предпринимательскую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2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2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грамотности,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E402A">
              <w:rPr>
                <w:rFonts w:ascii="Times New Roman" w:eastAsia="Times New Roman" w:hAnsi="Times New Roman" w:cs="Times New Roman"/>
                <w:lang w:val="ru-RU"/>
              </w:rPr>
              <w:t>деятельность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  <w:r w:rsidRPr="003E402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3E402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планировать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действующего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законодательства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предпринимательскую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43"/>
        </w:trPr>
        <w:tc>
          <w:tcPr>
            <w:tcW w:w="2551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деятельность в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E402A" w:rsidRPr="003E402A" w:rsidTr="00E11750">
        <w:trPr>
          <w:trHeight w:val="273"/>
        </w:trPr>
        <w:tc>
          <w:tcPr>
            <w:tcW w:w="2551" w:type="dxa"/>
            <w:tcBorders>
              <w:top w:val="nil"/>
            </w:tcBorders>
          </w:tcPr>
          <w:p w:rsidR="003E402A" w:rsidRPr="003E402A" w:rsidRDefault="003E402A" w:rsidP="003E402A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3E402A">
              <w:rPr>
                <w:rFonts w:ascii="Times New Roman" w:eastAsia="Times New Roman" w:hAnsi="Times New Roman" w:cs="Times New Roman"/>
              </w:rPr>
              <w:t>профессиональной</w:t>
            </w:r>
            <w:r w:rsidRPr="003E402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E402A">
              <w:rPr>
                <w:rFonts w:ascii="Times New Roman" w:eastAsia="Times New Roman" w:hAnsi="Times New Roman" w:cs="Times New Roman"/>
              </w:rPr>
              <w:t>сфере</w:t>
            </w:r>
          </w:p>
        </w:tc>
        <w:tc>
          <w:tcPr>
            <w:tcW w:w="5103" w:type="dxa"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E402A" w:rsidRPr="003E402A" w:rsidRDefault="003E402A" w:rsidP="003E402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C24B55" w:rsidRP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B55" w:rsidRDefault="00C24B55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5146"/>
        <w:gridCol w:w="2256"/>
      </w:tblGrid>
      <w:tr w:rsidR="00FF3626" w:rsidRPr="00EC2C80" w:rsidTr="0049396A">
        <w:trPr>
          <w:trHeight w:val="279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lastRenderedPageBreak/>
              <w:t>ЦОЦНП.5.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Представление, защита сформированного ассортимента холодных и горячих сладких блюд, напитков и обсуждение значимости использования современных средств поиска, анализа и интерпретации информации, информационных технологий для выполнения задач профессиональной деятельности</w:t>
            </w:r>
          </w:p>
        </w:tc>
      </w:tr>
      <w:tr w:rsidR="00FF3626" w:rsidRPr="00EC2C80" w:rsidTr="0049396A">
        <w:trPr>
          <w:trHeight w:val="279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ЦОФВ.1.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Дискуссия о понимании и проявлении в практической деятельности ценности жизни, здоровья и безопасности, значение личных усилий в сохранении и укреплении своего здоровья и здоровья других людей по теме: «Правила безопасной эксплуатации оборудования»</w:t>
            </w:r>
          </w:p>
        </w:tc>
      </w:tr>
      <w:tr w:rsidR="00FF3626" w:rsidRPr="00EC2C80" w:rsidTr="0049396A">
        <w:trPr>
          <w:trHeight w:val="279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ЦОЭВ.2.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 xml:space="preserve">Дискуссия и выражение мнений о действиях, приносящих вред природе, предложения содействия сохранения и защиты окружающей среды по теме: «Способы </w:t>
            </w:r>
            <w:r w:rsidRPr="00EC2C80">
              <w:rPr>
                <w:rFonts w:ascii="Times New Roman" w:hAnsi="Times New Roman" w:cs="Times New Roman"/>
              </w:rPr>
              <w:lastRenderedPageBreak/>
              <w:t>переработки пищевых отходов с целью оптимизации процесса производства холодных сладких блюд»</w:t>
            </w:r>
          </w:p>
        </w:tc>
      </w:tr>
      <w:tr w:rsidR="00FF3626" w:rsidRPr="00EC2C80" w:rsidTr="0049396A">
        <w:trPr>
          <w:trHeight w:val="279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lastRenderedPageBreak/>
              <w:t>ЦОГВ.1.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626" w:rsidRPr="00EC2C80" w:rsidRDefault="00FF3626" w:rsidP="003066E4">
            <w:pPr>
              <w:rPr>
                <w:rFonts w:ascii="Times New Roman" w:hAnsi="Times New Roman" w:cs="Times New Roman"/>
              </w:rPr>
            </w:pPr>
            <w:r w:rsidRPr="00EC2C80">
              <w:rPr>
                <w:rFonts w:ascii="Times New Roman" w:hAnsi="Times New Roman" w:cs="Times New Roman"/>
              </w:rPr>
              <w:t>Доклад и выражение своей российской гражданской принадлежности (идентичность) в многонациональном российском обществе и в мировом сообществе по теме «Ассортимент горячих напитков народов Поволжья в сравнении с идентичными изделиями народов мира»</w:t>
            </w:r>
          </w:p>
        </w:tc>
      </w:tr>
    </w:tbl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0D6" w:rsidRDefault="005E70D6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E70D6" w:rsidSect="00E11750">
          <w:footerReference w:type="even" r:id="rId19"/>
          <w:footerReference w:type="default" r:id="rId20"/>
          <w:pgSz w:w="11906" w:h="16838"/>
          <w:pgMar w:top="1134" w:right="1701" w:bottom="1134" w:left="851" w:header="709" w:footer="709" w:gutter="0"/>
          <w:cols w:space="720"/>
          <w:docGrid w:linePitch="299"/>
        </w:sect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80" w:rsidRPr="00FF3626" w:rsidRDefault="00EC2C80" w:rsidP="00EC2C80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FF362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План внеурочной деятельности </w:t>
      </w:r>
    </w:p>
    <w:p w:rsidR="00EC2C80" w:rsidRPr="00FF3626" w:rsidRDefault="00EC2C80" w:rsidP="00EC2C80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FF362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по достижению инвариантных целевых ориентиров программы воспитания</w:t>
      </w:r>
    </w:p>
    <w:p w:rsidR="00EC2C80" w:rsidRPr="00FF3626" w:rsidRDefault="00EC2C80" w:rsidP="00EC2C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14" w:hanging="357"/>
        <w:rPr>
          <w:rFonts w:ascii="Times New Roman" w:eastAsia="MS Mincho" w:hAnsi="Times New Roman" w:cs="MS Mincho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4004"/>
        <w:gridCol w:w="4007"/>
        <w:gridCol w:w="3427"/>
        <w:gridCol w:w="2715"/>
      </w:tblGrid>
      <w:tr w:rsidR="00EC2C80" w:rsidRPr="00FF3626" w:rsidTr="00132F2D">
        <w:trPr>
          <w:trHeight w:val="999"/>
        </w:trPr>
        <w:tc>
          <w:tcPr>
            <w:tcW w:w="21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Код и наименование инвариантных целевых ориентиров</w:t>
            </w:r>
          </w:p>
        </w:tc>
        <w:tc>
          <w:tcPr>
            <w:tcW w:w="1355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Тема события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(мероприятия)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59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Формат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Форма деятельности</w:t>
            </w:r>
          </w:p>
        </w:tc>
        <w:tc>
          <w:tcPr>
            <w:tcW w:w="918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Группа обучающихся</w:t>
            </w:r>
          </w:p>
        </w:tc>
      </w:tr>
      <w:tr w:rsidR="00EC2C80" w:rsidRPr="00FF3626" w:rsidTr="00132F2D">
        <w:trPr>
          <w:trHeight w:val="408"/>
        </w:trPr>
        <w:tc>
          <w:tcPr>
            <w:tcW w:w="21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ЦОПВ.1 </w:t>
            </w:r>
          </w:p>
          <w:p w:rsidR="00EC2C80" w:rsidRPr="00FF3626" w:rsidRDefault="00EC2C80" w:rsidP="00132F2D">
            <w:pPr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1355" w:type="pct"/>
            <w:shd w:val="clear" w:color="auto" w:fill="auto"/>
          </w:tcPr>
          <w:p w:rsidR="00EC2C80" w:rsidRPr="00FF3626" w:rsidRDefault="00EC2C80" w:rsidP="00132F2D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Виктория «Национальные сладкие блюда России»</w:t>
            </w:r>
          </w:p>
        </w:tc>
        <w:tc>
          <w:tcPr>
            <w:tcW w:w="1159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Обсуждение результатов викторины</w:t>
            </w:r>
          </w:p>
        </w:tc>
        <w:tc>
          <w:tcPr>
            <w:tcW w:w="918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C2C80" w:rsidRPr="00FF3626" w:rsidTr="00132F2D">
        <w:trPr>
          <w:trHeight w:val="408"/>
        </w:trPr>
        <w:tc>
          <w:tcPr>
            <w:tcW w:w="21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ЦОЭВ.2.Выражающий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355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Проект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«Экологическая упаковка для сладких блюд и напитков. Методы переработки отходов производства»</w:t>
            </w:r>
          </w:p>
        </w:tc>
        <w:tc>
          <w:tcPr>
            <w:tcW w:w="1159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Круглый стол</w:t>
            </w:r>
          </w:p>
          <w:p w:rsidR="00EC2C80" w:rsidRPr="00FF3626" w:rsidRDefault="00EC2C80" w:rsidP="00132F2D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(презентация идей, их защита обсуждение)</w:t>
            </w:r>
          </w:p>
        </w:tc>
        <w:tc>
          <w:tcPr>
            <w:tcW w:w="918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C2C80" w:rsidRPr="00FF3626" w:rsidTr="00132F2D">
        <w:trPr>
          <w:trHeight w:val="392"/>
        </w:trPr>
        <w:tc>
          <w:tcPr>
            <w:tcW w:w="21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pct"/>
            <w:shd w:val="clear" w:color="auto" w:fill="auto"/>
          </w:tcPr>
          <w:p w:rsidR="00EC2C80" w:rsidRPr="00FF3626" w:rsidRDefault="00EC2C80" w:rsidP="00132F2D">
            <w:pPr>
              <w:spacing w:after="0" w:line="20" w:lineRule="atLeas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ЦОФВ.3.Выражающий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1355" w:type="pct"/>
            <w:shd w:val="clear" w:color="auto" w:fill="auto"/>
          </w:tcPr>
          <w:p w:rsidR="00EC2C80" w:rsidRPr="00FF3626" w:rsidRDefault="00EC2C80" w:rsidP="00132F2D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Семинар «Виды диетических десертов и напитков»</w:t>
            </w:r>
          </w:p>
        </w:tc>
        <w:tc>
          <w:tcPr>
            <w:tcW w:w="1159" w:type="pct"/>
            <w:shd w:val="clear" w:color="auto" w:fill="auto"/>
          </w:tcPr>
          <w:p w:rsidR="00EC2C80" w:rsidRPr="00FF3626" w:rsidRDefault="00EC2C80" w:rsidP="00132F2D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Семинар</w:t>
            </w:r>
          </w:p>
          <w:p w:rsidR="00EC2C80" w:rsidRPr="00FF3626" w:rsidRDefault="00EC2C80" w:rsidP="00132F2D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3626">
              <w:rPr>
                <w:rFonts w:ascii="Times New Roman" w:eastAsia="MS Mincho" w:hAnsi="Times New Roman" w:cs="Times New Roman"/>
                <w:sz w:val="24"/>
                <w:szCs w:val="24"/>
              </w:rPr>
              <w:t>(защита и обсуждение сообщений, рефератов, докладов)</w:t>
            </w:r>
          </w:p>
        </w:tc>
        <w:tc>
          <w:tcPr>
            <w:tcW w:w="918" w:type="pct"/>
            <w:shd w:val="clear" w:color="auto" w:fill="auto"/>
          </w:tcPr>
          <w:p w:rsidR="00EC2C80" w:rsidRPr="00FF3626" w:rsidRDefault="00EC2C80" w:rsidP="00132F2D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EC2C80" w:rsidRDefault="00EC2C80" w:rsidP="00EC2C80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80" w:rsidRDefault="00EC2C80" w:rsidP="00EC2C80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C84" w:rsidRDefault="00272C84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6A0" w:rsidRDefault="007906A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50" w:rsidRDefault="00E11750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DBE" w:rsidRPr="00C24B55" w:rsidRDefault="00C11DBE" w:rsidP="00C24B55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1DBE" w:rsidRPr="00C24B55" w:rsidSect="005E70D6">
          <w:pgSz w:w="16838" w:h="11906" w:orient="landscape"/>
          <w:pgMar w:top="851" w:right="1134" w:bottom="1701" w:left="1134" w:header="709" w:footer="709" w:gutter="0"/>
          <w:cols w:space="720"/>
          <w:docGrid w:linePitch="299"/>
        </w:sectPr>
      </w:pPr>
    </w:p>
    <w:p w:rsidR="00C24B55" w:rsidRPr="00C24B55" w:rsidRDefault="00C24B55" w:rsidP="00C24B55">
      <w:pPr>
        <w:tabs>
          <w:tab w:val="left" w:pos="1845"/>
        </w:tabs>
        <w:rPr>
          <w:rFonts w:ascii="Calibri" w:eastAsia="Times New Roman" w:hAnsi="Calibri" w:cs="Times New Roman"/>
          <w:lang w:eastAsia="ru-RU"/>
        </w:rPr>
      </w:pPr>
    </w:p>
    <w:p w:rsidR="00C24B55" w:rsidRPr="00C24B55" w:rsidRDefault="00C24B55" w:rsidP="00C24B55"/>
    <w:p w:rsidR="00925BDD" w:rsidRDefault="00925BDD"/>
    <w:sectPr w:rsidR="00925BDD" w:rsidSect="0092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11" w:rsidRDefault="00181611" w:rsidP="00C24B55">
      <w:pPr>
        <w:spacing w:after="0" w:line="240" w:lineRule="auto"/>
      </w:pPr>
      <w:r>
        <w:separator/>
      </w:r>
    </w:p>
  </w:endnote>
  <w:endnote w:type="continuationSeparator" w:id="0">
    <w:p w:rsidR="00181611" w:rsidRDefault="00181611" w:rsidP="00C2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0C" w:rsidRDefault="00E3130C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57A83">
      <w:rPr>
        <w:noProof/>
      </w:rPr>
      <w:t>31</w:t>
    </w:r>
    <w:r>
      <w:rPr>
        <w:noProof/>
      </w:rPr>
      <w:fldChar w:fldCharType="end"/>
    </w:r>
  </w:p>
  <w:p w:rsidR="00E3130C" w:rsidRDefault="00E3130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0C" w:rsidRDefault="00E3130C">
    <w:pPr>
      <w:pStyle w:val="af5"/>
      <w:spacing w:line="14" w:lineRule="auto"/>
      <w:rPr>
        <w:sz w:val="18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6937375</wp:posOffset>
              </wp:positionH>
              <wp:positionV relativeFrom="page">
                <wp:posOffset>9668510</wp:posOffset>
              </wp:positionV>
              <wp:extent cx="304800" cy="19748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30C" w:rsidRDefault="00E3130C">
                          <w:pPr>
                            <w:pStyle w:val="af5"/>
                            <w:spacing w:before="14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7A83"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46.25pt;margin-top:761.3pt;width:24pt;height:1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aEugIAAKg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" filled="f" stroked="f">
              <v:textbox inset="0,0,0,0">
                <w:txbxContent>
                  <w:p w:rsidR="00E3130C" w:rsidRDefault="00E3130C">
                    <w:pPr>
                      <w:pStyle w:val="af5"/>
                      <w:spacing w:before="14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57A83"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0C" w:rsidRDefault="00E3130C" w:rsidP="00925B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30C" w:rsidRDefault="00E3130C" w:rsidP="00925BDD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0C" w:rsidRDefault="00E3130C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7A83">
      <w:rPr>
        <w:noProof/>
      </w:rPr>
      <w:t>47</w:t>
    </w:r>
    <w:r>
      <w:rPr>
        <w:noProof/>
      </w:rPr>
      <w:fldChar w:fldCharType="end"/>
    </w:r>
  </w:p>
  <w:p w:rsidR="00E3130C" w:rsidRDefault="00E3130C" w:rsidP="00925B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11" w:rsidRDefault="00181611" w:rsidP="00C24B55">
      <w:pPr>
        <w:spacing w:after="0" w:line="240" w:lineRule="auto"/>
      </w:pPr>
      <w:r>
        <w:separator/>
      </w:r>
    </w:p>
  </w:footnote>
  <w:footnote w:type="continuationSeparator" w:id="0">
    <w:p w:rsidR="00181611" w:rsidRDefault="00181611" w:rsidP="00C24B55">
      <w:pPr>
        <w:spacing w:after="0" w:line="240" w:lineRule="auto"/>
      </w:pPr>
      <w:r>
        <w:continuationSeparator/>
      </w:r>
    </w:p>
  </w:footnote>
  <w:footnote w:id="1">
    <w:p w:rsidR="00E3130C" w:rsidRDefault="00E3130C" w:rsidP="00C24B5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FA1070"/>
    <w:multiLevelType w:val="hybridMultilevel"/>
    <w:tmpl w:val="AA7CDB9E"/>
    <w:lvl w:ilvl="0" w:tplc="B48859E6">
      <w:start w:val="1"/>
      <w:numFmt w:val="decimal"/>
      <w:lvlText w:val="%1."/>
      <w:lvlJc w:val="left"/>
      <w:pPr>
        <w:ind w:left="113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920FBC">
      <w:start w:val="1"/>
      <w:numFmt w:val="decimal"/>
      <w:lvlText w:val="%2."/>
      <w:lvlJc w:val="left"/>
      <w:pPr>
        <w:ind w:left="322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ED096BA">
      <w:numFmt w:val="bullet"/>
      <w:lvlText w:val="•"/>
      <w:lvlJc w:val="left"/>
      <w:pPr>
        <w:ind w:left="3220" w:hanging="240"/>
      </w:pPr>
      <w:rPr>
        <w:rFonts w:hint="default"/>
        <w:lang w:val="ru-RU" w:eastAsia="en-US" w:bidi="ar-SA"/>
      </w:rPr>
    </w:lvl>
    <w:lvl w:ilvl="3" w:tplc="02DE5F40">
      <w:numFmt w:val="bullet"/>
      <w:lvlText w:val="•"/>
      <w:lvlJc w:val="left"/>
      <w:pPr>
        <w:ind w:left="4120" w:hanging="240"/>
      </w:pPr>
      <w:rPr>
        <w:rFonts w:hint="default"/>
        <w:lang w:val="ru-RU" w:eastAsia="en-US" w:bidi="ar-SA"/>
      </w:rPr>
    </w:lvl>
    <w:lvl w:ilvl="4" w:tplc="ABAC602A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C772FD78">
      <w:numFmt w:val="bullet"/>
      <w:lvlText w:val="•"/>
      <w:lvlJc w:val="left"/>
      <w:pPr>
        <w:ind w:left="5922" w:hanging="240"/>
      </w:pPr>
      <w:rPr>
        <w:rFonts w:hint="default"/>
        <w:lang w:val="ru-RU" w:eastAsia="en-US" w:bidi="ar-SA"/>
      </w:rPr>
    </w:lvl>
    <w:lvl w:ilvl="6" w:tplc="819237D4">
      <w:numFmt w:val="bullet"/>
      <w:lvlText w:val="•"/>
      <w:lvlJc w:val="left"/>
      <w:pPr>
        <w:ind w:left="6823" w:hanging="240"/>
      </w:pPr>
      <w:rPr>
        <w:rFonts w:hint="default"/>
        <w:lang w:val="ru-RU" w:eastAsia="en-US" w:bidi="ar-SA"/>
      </w:rPr>
    </w:lvl>
    <w:lvl w:ilvl="7" w:tplc="20FCEFF4">
      <w:numFmt w:val="bullet"/>
      <w:lvlText w:val="•"/>
      <w:lvlJc w:val="left"/>
      <w:pPr>
        <w:ind w:left="7724" w:hanging="240"/>
      </w:pPr>
      <w:rPr>
        <w:rFonts w:hint="default"/>
        <w:lang w:val="ru-RU" w:eastAsia="en-US" w:bidi="ar-SA"/>
      </w:rPr>
    </w:lvl>
    <w:lvl w:ilvl="8" w:tplc="FA66CD4A">
      <w:numFmt w:val="bullet"/>
      <w:lvlText w:val="•"/>
      <w:lvlJc w:val="left"/>
      <w:pPr>
        <w:ind w:left="862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F30316E"/>
    <w:multiLevelType w:val="hybridMultilevel"/>
    <w:tmpl w:val="201ADEB0"/>
    <w:lvl w:ilvl="0" w:tplc="B4F233A2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EC82EEA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565A2718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0AD861B6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1EC238BE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53B0FFD2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C308B2F4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E9806F6A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CA92CA24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37C755D"/>
    <w:multiLevelType w:val="hybridMultilevel"/>
    <w:tmpl w:val="7A80111A"/>
    <w:lvl w:ilvl="0" w:tplc="943AE338">
      <w:numFmt w:val="bullet"/>
      <w:lvlText w:val="—"/>
      <w:lvlJc w:val="left"/>
      <w:pPr>
        <w:ind w:left="113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43F82">
      <w:numFmt w:val="bullet"/>
      <w:lvlText w:val="•"/>
      <w:lvlJc w:val="left"/>
      <w:pPr>
        <w:ind w:left="1151" w:hanging="332"/>
      </w:pPr>
      <w:rPr>
        <w:rFonts w:hint="default"/>
        <w:lang w:val="ru-RU" w:eastAsia="en-US" w:bidi="ar-SA"/>
      </w:rPr>
    </w:lvl>
    <w:lvl w:ilvl="2" w:tplc="A9941102">
      <w:numFmt w:val="bullet"/>
      <w:lvlText w:val="•"/>
      <w:lvlJc w:val="left"/>
      <w:pPr>
        <w:ind w:left="2182" w:hanging="332"/>
      </w:pPr>
      <w:rPr>
        <w:rFonts w:hint="default"/>
        <w:lang w:val="ru-RU" w:eastAsia="en-US" w:bidi="ar-SA"/>
      </w:rPr>
    </w:lvl>
    <w:lvl w:ilvl="3" w:tplc="F5742F48">
      <w:numFmt w:val="bullet"/>
      <w:lvlText w:val="•"/>
      <w:lvlJc w:val="left"/>
      <w:pPr>
        <w:ind w:left="3213" w:hanging="332"/>
      </w:pPr>
      <w:rPr>
        <w:rFonts w:hint="default"/>
        <w:lang w:val="ru-RU" w:eastAsia="en-US" w:bidi="ar-SA"/>
      </w:rPr>
    </w:lvl>
    <w:lvl w:ilvl="4" w:tplc="3CDE6846">
      <w:numFmt w:val="bullet"/>
      <w:lvlText w:val="•"/>
      <w:lvlJc w:val="left"/>
      <w:pPr>
        <w:ind w:left="4244" w:hanging="332"/>
      </w:pPr>
      <w:rPr>
        <w:rFonts w:hint="default"/>
        <w:lang w:val="ru-RU" w:eastAsia="en-US" w:bidi="ar-SA"/>
      </w:rPr>
    </w:lvl>
    <w:lvl w:ilvl="5" w:tplc="D82C8BBC">
      <w:numFmt w:val="bullet"/>
      <w:lvlText w:val="•"/>
      <w:lvlJc w:val="left"/>
      <w:pPr>
        <w:ind w:left="5275" w:hanging="332"/>
      </w:pPr>
      <w:rPr>
        <w:rFonts w:hint="default"/>
        <w:lang w:val="ru-RU" w:eastAsia="en-US" w:bidi="ar-SA"/>
      </w:rPr>
    </w:lvl>
    <w:lvl w:ilvl="6" w:tplc="29C86902">
      <w:numFmt w:val="bullet"/>
      <w:lvlText w:val="•"/>
      <w:lvlJc w:val="left"/>
      <w:pPr>
        <w:ind w:left="6306" w:hanging="332"/>
      </w:pPr>
      <w:rPr>
        <w:rFonts w:hint="default"/>
        <w:lang w:val="ru-RU" w:eastAsia="en-US" w:bidi="ar-SA"/>
      </w:rPr>
    </w:lvl>
    <w:lvl w:ilvl="7" w:tplc="E8EAEC24">
      <w:numFmt w:val="bullet"/>
      <w:lvlText w:val="•"/>
      <w:lvlJc w:val="left"/>
      <w:pPr>
        <w:ind w:left="7337" w:hanging="332"/>
      </w:pPr>
      <w:rPr>
        <w:rFonts w:hint="default"/>
        <w:lang w:val="ru-RU" w:eastAsia="en-US" w:bidi="ar-SA"/>
      </w:rPr>
    </w:lvl>
    <w:lvl w:ilvl="8" w:tplc="CA7A660C">
      <w:numFmt w:val="bullet"/>
      <w:lvlText w:val="•"/>
      <w:lvlJc w:val="left"/>
      <w:pPr>
        <w:ind w:left="8368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28E34C45"/>
    <w:multiLevelType w:val="hybridMultilevel"/>
    <w:tmpl w:val="88DA8B8A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B85954"/>
    <w:multiLevelType w:val="hybridMultilevel"/>
    <w:tmpl w:val="6AEC6FC8"/>
    <w:lvl w:ilvl="0" w:tplc="BC7EC642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4A9481EC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B1407F10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E67CCF70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A796AB98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564C36F4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B9D22D6C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0032C580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35A0BE16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3CB66018"/>
    <w:multiLevelType w:val="hybridMultilevel"/>
    <w:tmpl w:val="A9EA02BA"/>
    <w:lvl w:ilvl="0" w:tplc="D99A8130">
      <w:start w:val="1"/>
      <w:numFmt w:val="decimal"/>
      <w:lvlText w:val="%1."/>
      <w:lvlJc w:val="left"/>
      <w:pPr>
        <w:ind w:left="113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806DDE">
      <w:numFmt w:val="bullet"/>
      <w:lvlText w:val="•"/>
      <w:lvlJc w:val="left"/>
      <w:pPr>
        <w:ind w:left="1151" w:hanging="732"/>
      </w:pPr>
      <w:rPr>
        <w:rFonts w:hint="default"/>
        <w:lang w:val="ru-RU" w:eastAsia="en-US" w:bidi="ar-SA"/>
      </w:rPr>
    </w:lvl>
    <w:lvl w:ilvl="2" w:tplc="78363B84">
      <w:numFmt w:val="bullet"/>
      <w:lvlText w:val="•"/>
      <w:lvlJc w:val="left"/>
      <w:pPr>
        <w:ind w:left="2182" w:hanging="732"/>
      </w:pPr>
      <w:rPr>
        <w:rFonts w:hint="default"/>
        <w:lang w:val="ru-RU" w:eastAsia="en-US" w:bidi="ar-SA"/>
      </w:rPr>
    </w:lvl>
    <w:lvl w:ilvl="3" w:tplc="AEF22CAE">
      <w:numFmt w:val="bullet"/>
      <w:lvlText w:val="•"/>
      <w:lvlJc w:val="left"/>
      <w:pPr>
        <w:ind w:left="3213" w:hanging="732"/>
      </w:pPr>
      <w:rPr>
        <w:rFonts w:hint="default"/>
        <w:lang w:val="ru-RU" w:eastAsia="en-US" w:bidi="ar-SA"/>
      </w:rPr>
    </w:lvl>
    <w:lvl w:ilvl="4" w:tplc="59904B86">
      <w:numFmt w:val="bullet"/>
      <w:lvlText w:val="•"/>
      <w:lvlJc w:val="left"/>
      <w:pPr>
        <w:ind w:left="4244" w:hanging="732"/>
      </w:pPr>
      <w:rPr>
        <w:rFonts w:hint="default"/>
        <w:lang w:val="ru-RU" w:eastAsia="en-US" w:bidi="ar-SA"/>
      </w:rPr>
    </w:lvl>
    <w:lvl w:ilvl="5" w:tplc="DD72120A">
      <w:numFmt w:val="bullet"/>
      <w:lvlText w:val="•"/>
      <w:lvlJc w:val="left"/>
      <w:pPr>
        <w:ind w:left="5275" w:hanging="732"/>
      </w:pPr>
      <w:rPr>
        <w:rFonts w:hint="default"/>
        <w:lang w:val="ru-RU" w:eastAsia="en-US" w:bidi="ar-SA"/>
      </w:rPr>
    </w:lvl>
    <w:lvl w:ilvl="6" w:tplc="47D05240">
      <w:numFmt w:val="bullet"/>
      <w:lvlText w:val="•"/>
      <w:lvlJc w:val="left"/>
      <w:pPr>
        <w:ind w:left="6306" w:hanging="732"/>
      </w:pPr>
      <w:rPr>
        <w:rFonts w:hint="default"/>
        <w:lang w:val="ru-RU" w:eastAsia="en-US" w:bidi="ar-SA"/>
      </w:rPr>
    </w:lvl>
    <w:lvl w:ilvl="7" w:tplc="C478AF4A">
      <w:numFmt w:val="bullet"/>
      <w:lvlText w:val="•"/>
      <w:lvlJc w:val="left"/>
      <w:pPr>
        <w:ind w:left="7337" w:hanging="732"/>
      </w:pPr>
      <w:rPr>
        <w:rFonts w:hint="default"/>
        <w:lang w:val="ru-RU" w:eastAsia="en-US" w:bidi="ar-SA"/>
      </w:rPr>
    </w:lvl>
    <w:lvl w:ilvl="8" w:tplc="5986E31E">
      <w:numFmt w:val="bullet"/>
      <w:lvlText w:val="•"/>
      <w:lvlJc w:val="left"/>
      <w:pPr>
        <w:ind w:left="8368" w:hanging="732"/>
      </w:pPr>
      <w:rPr>
        <w:rFonts w:hint="default"/>
        <w:lang w:val="ru-RU" w:eastAsia="en-US" w:bidi="ar-SA"/>
      </w:rPr>
    </w:lvl>
  </w:abstractNum>
  <w:abstractNum w:abstractNumId="7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20095"/>
    <w:multiLevelType w:val="hybridMultilevel"/>
    <w:tmpl w:val="0DB8B72A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B7EF4"/>
    <w:multiLevelType w:val="hybridMultilevel"/>
    <w:tmpl w:val="39F03232"/>
    <w:lvl w:ilvl="0" w:tplc="0F4428DA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B750F9E4">
      <w:numFmt w:val="bullet"/>
      <w:lvlText w:val="•"/>
      <w:lvlJc w:val="left"/>
      <w:pPr>
        <w:ind w:left="549" w:hanging="240"/>
      </w:pPr>
      <w:rPr>
        <w:rFonts w:hint="default"/>
        <w:lang w:val="ru-RU" w:eastAsia="en-US" w:bidi="ar-SA"/>
      </w:rPr>
    </w:lvl>
    <w:lvl w:ilvl="2" w:tplc="48A07B86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3" w:tplc="285CAF46">
      <w:numFmt w:val="bullet"/>
      <w:lvlText w:val="•"/>
      <w:lvlJc w:val="left"/>
      <w:pPr>
        <w:ind w:left="1527" w:hanging="240"/>
      </w:pPr>
      <w:rPr>
        <w:rFonts w:hint="default"/>
        <w:lang w:val="ru-RU" w:eastAsia="en-US" w:bidi="ar-SA"/>
      </w:rPr>
    </w:lvl>
    <w:lvl w:ilvl="4" w:tplc="90242BD6">
      <w:numFmt w:val="bullet"/>
      <w:lvlText w:val="•"/>
      <w:lvlJc w:val="left"/>
      <w:pPr>
        <w:ind w:left="2016" w:hanging="240"/>
      </w:pPr>
      <w:rPr>
        <w:rFonts w:hint="default"/>
        <w:lang w:val="ru-RU" w:eastAsia="en-US" w:bidi="ar-SA"/>
      </w:rPr>
    </w:lvl>
    <w:lvl w:ilvl="5" w:tplc="F69A1510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6" w:tplc="8604B1B8">
      <w:numFmt w:val="bullet"/>
      <w:lvlText w:val="•"/>
      <w:lvlJc w:val="left"/>
      <w:pPr>
        <w:ind w:left="2995" w:hanging="240"/>
      </w:pPr>
      <w:rPr>
        <w:rFonts w:hint="default"/>
        <w:lang w:val="ru-RU" w:eastAsia="en-US" w:bidi="ar-SA"/>
      </w:rPr>
    </w:lvl>
    <w:lvl w:ilvl="7" w:tplc="6696F486">
      <w:numFmt w:val="bullet"/>
      <w:lvlText w:val="•"/>
      <w:lvlJc w:val="left"/>
      <w:pPr>
        <w:ind w:left="3484" w:hanging="240"/>
      </w:pPr>
      <w:rPr>
        <w:rFonts w:hint="default"/>
        <w:lang w:val="ru-RU" w:eastAsia="en-US" w:bidi="ar-SA"/>
      </w:rPr>
    </w:lvl>
    <w:lvl w:ilvl="8" w:tplc="48FEC794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E206217"/>
    <w:multiLevelType w:val="hybridMultilevel"/>
    <w:tmpl w:val="D22A3A9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72F00"/>
    <w:multiLevelType w:val="hybridMultilevel"/>
    <w:tmpl w:val="79205928"/>
    <w:lvl w:ilvl="0" w:tplc="D2964026">
      <w:numFmt w:val="bullet"/>
      <w:lvlText w:val="•"/>
      <w:lvlJc w:val="left"/>
      <w:pPr>
        <w:ind w:left="113" w:hanging="11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C8568">
      <w:numFmt w:val="bullet"/>
      <w:lvlText w:val="•"/>
      <w:lvlJc w:val="left"/>
      <w:pPr>
        <w:ind w:left="1151" w:hanging="1102"/>
      </w:pPr>
      <w:rPr>
        <w:rFonts w:hint="default"/>
        <w:lang w:val="ru-RU" w:eastAsia="en-US" w:bidi="ar-SA"/>
      </w:rPr>
    </w:lvl>
    <w:lvl w:ilvl="2" w:tplc="81647298">
      <w:numFmt w:val="bullet"/>
      <w:lvlText w:val="•"/>
      <w:lvlJc w:val="left"/>
      <w:pPr>
        <w:ind w:left="2182" w:hanging="1102"/>
      </w:pPr>
      <w:rPr>
        <w:rFonts w:hint="default"/>
        <w:lang w:val="ru-RU" w:eastAsia="en-US" w:bidi="ar-SA"/>
      </w:rPr>
    </w:lvl>
    <w:lvl w:ilvl="3" w:tplc="CD247520">
      <w:numFmt w:val="bullet"/>
      <w:lvlText w:val="•"/>
      <w:lvlJc w:val="left"/>
      <w:pPr>
        <w:ind w:left="3213" w:hanging="1102"/>
      </w:pPr>
      <w:rPr>
        <w:rFonts w:hint="default"/>
        <w:lang w:val="ru-RU" w:eastAsia="en-US" w:bidi="ar-SA"/>
      </w:rPr>
    </w:lvl>
    <w:lvl w:ilvl="4" w:tplc="DBB67D26">
      <w:numFmt w:val="bullet"/>
      <w:lvlText w:val="•"/>
      <w:lvlJc w:val="left"/>
      <w:pPr>
        <w:ind w:left="4244" w:hanging="1102"/>
      </w:pPr>
      <w:rPr>
        <w:rFonts w:hint="default"/>
        <w:lang w:val="ru-RU" w:eastAsia="en-US" w:bidi="ar-SA"/>
      </w:rPr>
    </w:lvl>
    <w:lvl w:ilvl="5" w:tplc="B790C13C">
      <w:numFmt w:val="bullet"/>
      <w:lvlText w:val="•"/>
      <w:lvlJc w:val="left"/>
      <w:pPr>
        <w:ind w:left="5275" w:hanging="1102"/>
      </w:pPr>
      <w:rPr>
        <w:rFonts w:hint="default"/>
        <w:lang w:val="ru-RU" w:eastAsia="en-US" w:bidi="ar-SA"/>
      </w:rPr>
    </w:lvl>
    <w:lvl w:ilvl="6" w:tplc="B0B6A842">
      <w:numFmt w:val="bullet"/>
      <w:lvlText w:val="•"/>
      <w:lvlJc w:val="left"/>
      <w:pPr>
        <w:ind w:left="6306" w:hanging="1102"/>
      </w:pPr>
      <w:rPr>
        <w:rFonts w:hint="default"/>
        <w:lang w:val="ru-RU" w:eastAsia="en-US" w:bidi="ar-SA"/>
      </w:rPr>
    </w:lvl>
    <w:lvl w:ilvl="7" w:tplc="8DE89634">
      <w:numFmt w:val="bullet"/>
      <w:lvlText w:val="•"/>
      <w:lvlJc w:val="left"/>
      <w:pPr>
        <w:ind w:left="7337" w:hanging="1102"/>
      </w:pPr>
      <w:rPr>
        <w:rFonts w:hint="default"/>
        <w:lang w:val="ru-RU" w:eastAsia="en-US" w:bidi="ar-SA"/>
      </w:rPr>
    </w:lvl>
    <w:lvl w:ilvl="8" w:tplc="B4E097B6">
      <w:numFmt w:val="bullet"/>
      <w:lvlText w:val="•"/>
      <w:lvlJc w:val="left"/>
      <w:pPr>
        <w:ind w:left="8368" w:hanging="1102"/>
      </w:pPr>
      <w:rPr>
        <w:rFonts w:hint="default"/>
        <w:lang w:val="ru-RU" w:eastAsia="en-US" w:bidi="ar-SA"/>
      </w:rPr>
    </w:lvl>
  </w:abstractNum>
  <w:abstractNum w:abstractNumId="12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5A9E1905"/>
    <w:multiLevelType w:val="hybridMultilevel"/>
    <w:tmpl w:val="3844D098"/>
    <w:lvl w:ilvl="0" w:tplc="E25EE1A0">
      <w:start w:val="1"/>
      <w:numFmt w:val="decimal"/>
      <w:lvlText w:val="%1."/>
      <w:lvlJc w:val="left"/>
      <w:pPr>
        <w:ind w:left="113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38AC9E">
      <w:numFmt w:val="bullet"/>
      <w:lvlText w:val="•"/>
      <w:lvlJc w:val="left"/>
      <w:pPr>
        <w:ind w:left="1151" w:hanging="425"/>
      </w:pPr>
      <w:rPr>
        <w:rFonts w:hint="default"/>
        <w:lang w:val="ru-RU" w:eastAsia="en-US" w:bidi="ar-SA"/>
      </w:rPr>
    </w:lvl>
    <w:lvl w:ilvl="2" w:tplc="D764C778">
      <w:numFmt w:val="bullet"/>
      <w:lvlText w:val="•"/>
      <w:lvlJc w:val="left"/>
      <w:pPr>
        <w:ind w:left="2182" w:hanging="425"/>
      </w:pPr>
      <w:rPr>
        <w:rFonts w:hint="default"/>
        <w:lang w:val="ru-RU" w:eastAsia="en-US" w:bidi="ar-SA"/>
      </w:rPr>
    </w:lvl>
    <w:lvl w:ilvl="3" w:tplc="D27C8158">
      <w:numFmt w:val="bullet"/>
      <w:lvlText w:val="•"/>
      <w:lvlJc w:val="left"/>
      <w:pPr>
        <w:ind w:left="3213" w:hanging="425"/>
      </w:pPr>
      <w:rPr>
        <w:rFonts w:hint="default"/>
        <w:lang w:val="ru-RU" w:eastAsia="en-US" w:bidi="ar-SA"/>
      </w:rPr>
    </w:lvl>
    <w:lvl w:ilvl="4" w:tplc="91A61C7A">
      <w:numFmt w:val="bullet"/>
      <w:lvlText w:val="•"/>
      <w:lvlJc w:val="left"/>
      <w:pPr>
        <w:ind w:left="4244" w:hanging="425"/>
      </w:pPr>
      <w:rPr>
        <w:rFonts w:hint="default"/>
        <w:lang w:val="ru-RU" w:eastAsia="en-US" w:bidi="ar-SA"/>
      </w:rPr>
    </w:lvl>
    <w:lvl w:ilvl="5" w:tplc="C14C2228">
      <w:numFmt w:val="bullet"/>
      <w:lvlText w:val="•"/>
      <w:lvlJc w:val="left"/>
      <w:pPr>
        <w:ind w:left="5275" w:hanging="425"/>
      </w:pPr>
      <w:rPr>
        <w:rFonts w:hint="default"/>
        <w:lang w:val="ru-RU" w:eastAsia="en-US" w:bidi="ar-SA"/>
      </w:rPr>
    </w:lvl>
    <w:lvl w:ilvl="6" w:tplc="D9ECD694">
      <w:numFmt w:val="bullet"/>
      <w:lvlText w:val="•"/>
      <w:lvlJc w:val="left"/>
      <w:pPr>
        <w:ind w:left="6306" w:hanging="425"/>
      </w:pPr>
      <w:rPr>
        <w:rFonts w:hint="default"/>
        <w:lang w:val="ru-RU" w:eastAsia="en-US" w:bidi="ar-SA"/>
      </w:rPr>
    </w:lvl>
    <w:lvl w:ilvl="7" w:tplc="6CD6BD00">
      <w:numFmt w:val="bullet"/>
      <w:lvlText w:val="•"/>
      <w:lvlJc w:val="left"/>
      <w:pPr>
        <w:ind w:left="7337" w:hanging="425"/>
      </w:pPr>
      <w:rPr>
        <w:rFonts w:hint="default"/>
        <w:lang w:val="ru-RU" w:eastAsia="en-US" w:bidi="ar-SA"/>
      </w:rPr>
    </w:lvl>
    <w:lvl w:ilvl="8" w:tplc="5FB2A612">
      <w:numFmt w:val="bullet"/>
      <w:lvlText w:val="•"/>
      <w:lvlJc w:val="left"/>
      <w:pPr>
        <w:ind w:left="8368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B1B6C02"/>
    <w:multiLevelType w:val="multilevel"/>
    <w:tmpl w:val="124E9E4E"/>
    <w:lvl w:ilvl="0">
      <w:start w:val="3"/>
      <w:numFmt w:val="decimal"/>
      <w:lvlText w:val="%1"/>
      <w:lvlJc w:val="left"/>
      <w:pPr>
        <w:ind w:left="11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20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8" w:hanging="600"/>
      </w:pPr>
      <w:rPr>
        <w:rFonts w:hint="default"/>
        <w:lang w:val="ru-RU" w:eastAsia="en-US" w:bidi="ar-SA"/>
      </w:rPr>
    </w:lvl>
  </w:abstractNum>
  <w:abstractNum w:abstractNumId="15" w15:restartNumberingAfterBreak="0">
    <w:nsid w:val="66C724E6"/>
    <w:multiLevelType w:val="hybridMultilevel"/>
    <w:tmpl w:val="6D584256"/>
    <w:lvl w:ilvl="0" w:tplc="2CBA65D6">
      <w:numFmt w:val="bullet"/>
      <w:lvlText w:val=""/>
      <w:lvlJc w:val="left"/>
      <w:pPr>
        <w:ind w:left="5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28C4C20">
      <w:numFmt w:val="bullet"/>
      <w:lvlText w:val="•"/>
      <w:lvlJc w:val="left"/>
      <w:pPr>
        <w:ind w:left="549" w:hanging="360"/>
      </w:pPr>
      <w:rPr>
        <w:rFonts w:hint="default"/>
        <w:lang w:val="ru-RU" w:eastAsia="en-US" w:bidi="ar-SA"/>
      </w:rPr>
    </w:lvl>
    <w:lvl w:ilvl="2" w:tplc="C9FC5644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3" w:tplc="C1D46878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4" w:tplc="45148DB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5" w:tplc="9214B0EC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6" w:tplc="CA78E4C6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7" w:tplc="2E1C50B0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00A4EE42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AD45CC"/>
    <w:multiLevelType w:val="hybridMultilevel"/>
    <w:tmpl w:val="A9C0A012"/>
    <w:lvl w:ilvl="0" w:tplc="7DDA8B46">
      <w:numFmt w:val="bullet"/>
      <w:lvlText w:val="-"/>
      <w:lvlJc w:val="left"/>
      <w:pPr>
        <w:ind w:left="18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66F9B4">
      <w:numFmt w:val="bullet"/>
      <w:lvlText w:val="•"/>
      <w:lvlJc w:val="left"/>
      <w:pPr>
        <w:ind w:left="657" w:hanging="128"/>
      </w:pPr>
      <w:rPr>
        <w:rFonts w:hint="default"/>
        <w:lang w:val="ru-RU" w:eastAsia="en-US" w:bidi="ar-SA"/>
      </w:rPr>
    </w:lvl>
    <w:lvl w:ilvl="2" w:tplc="F0B84854">
      <w:numFmt w:val="bullet"/>
      <w:lvlText w:val="•"/>
      <w:lvlJc w:val="left"/>
      <w:pPr>
        <w:ind w:left="1134" w:hanging="128"/>
      </w:pPr>
      <w:rPr>
        <w:rFonts w:hint="default"/>
        <w:lang w:val="ru-RU" w:eastAsia="en-US" w:bidi="ar-SA"/>
      </w:rPr>
    </w:lvl>
    <w:lvl w:ilvl="3" w:tplc="1E201510">
      <w:numFmt w:val="bullet"/>
      <w:lvlText w:val="•"/>
      <w:lvlJc w:val="left"/>
      <w:pPr>
        <w:ind w:left="1611" w:hanging="128"/>
      </w:pPr>
      <w:rPr>
        <w:rFonts w:hint="default"/>
        <w:lang w:val="ru-RU" w:eastAsia="en-US" w:bidi="ar-SA"/>
      </w:rPr>
    </w:lvl>
    <w:lvl w:ilvl="4" w:tplc="6D3CEF6A">
      <w:numFmt w:val="bullet"/>
      <w:lvlText w:val="•"/>
      <w:lvlJc w:val="left"/>
      <w:pPr>
        <w:ind w:left="2088" w:hanging="128"/>
      </w:pPr>
      <w:rPr>
        <w:rFonts w:hint="default"/>
        <w:lang w:val="ru-RU" w:eastAsia="en-US" w:bidi="ar-SA"/>
      </w:rPr>
    </w:lvl>
    <w:lvl w:ilvl="5" w:tplc="62EC82B8">
      <w:numFmt w:val="bullet"/>
      <w:lvlText w:val="•"/>
      <w:lvlJc w:val="left"/>
      <w:pPr>
        <w:ind w:left="2566" w:hanging="128"/>
      </w:pPr>
      <w:rPr>
        <w:rFonts w:hint="default"/>
        <w:lang w:val="ru-RU" w:eastAsia="en-US" w:bidi="ar-SA"/>
      </w:rPr>
    </w:lvl>
    <w:lvl w:ilvl="6" w:tplc="53BCDE44">
      <w:numFmt w:val="bullet"/>
      <w:lvlText w:val="•"/>
      <w:lvlJc w:val="left"/>
      <w:pPr>
        <w:ind w:left="3043" w:hanging="128"/>
      </w:pPr>
      <w:rPr>
        <w:rFonts w:hint="default"/>
        <w:lang w:val="ru-RU" w:eastAsia="en-US" w:bidi="ar-SA"/>
      </w:rPr>
    </w:lvl>
    <w:lvl w:ilvl="7" w:tplc="5E348A4E">
      <w:numFmt w:val="bullet"/>
      <w:lvlText w:val="•"/>
      <w:lvlJc w:val="left"/>
      <w:pPr>
        <w:ind w:left="3520" w:hanging="128"/>
      </w:pPr>
      <w:rPr>
        <w:rFonts w:hint="default"/>
        <w:lang w:val="ru-RU" w:eastAsia="en-US" w:bidi="ar-SA"/>
      </w:rPr>
    </w:lvl>
    <w:lvl w:ilvl="8" w:tplc="4A5883BC">
      <w:numFmt w:val="bullet"/>
      <w:lvlText w:val="•"/>
      <w:lvlJc w:val="left"/>
      <w:pPr>
        <w:ind w:left="3997" w:hanging="128"/>
      </w:pPr>
      <w:rPr>
        <w:rFonts w:hint="default"/>
        <w:lang w:val="ru-RU" w:eastAsia="en-US" w:bidi="ar-SA"/>
      </w:rPr>
    </w:lvl>
  </w:abstractNum>
  <w:abstractNum w:abstractNumId="19" w15:restartNumberingAfterBreak="0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8"/>
  </w:num>
  <w:num w:numId="7">
    <w:abstractNumId w:val="2"/>
  </w:num>
  <w:num w:numId="8">
    <w:abstractNumId w:val="5"/>
  </w:num>
  <w:num w:numId="9">
    <w:abstractNumId w:val="15"/>
  </w:num>
  <w:num w:numId="10">
    <w:abstractNumId w:val="1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14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0"/>
  </w:num>
  <w:num w:numId="19">
    <w:abstractNumId w:val="8"/>
  </w:num>
  <w:num w:numId="2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C2"/>
    <w:rsid w:val="0002192B"/>
    <w:rsid w:val="00087415"/>
    <w:rsid w:val="00094CB0"/>
    <w:rsid w:val="000C05CD"/>
    <w:rsid w:val="000E011D"/>
    <w:rsid w:val="000F7059"/>
    <w:rsid w:val="00106881"/>
    <w:rsid w:val="00112DFC"/>
    <w:rsid w:val="00130F08"/>
    <w:rsid w:val="00181611"/>
    <w:rsid w:val="002518B2"/>
    <w:rsid w:val="00272C84"/>
    <w:rsid w:val="002D3DED"/>
    <w:rsid w:val="003355B1"/>
    <w:rsid w:val="0034698D"/>
    <w:rsid w:val="003E402A"/>
    <w:rsid w:val="00431EE5"/>
    <w:rsid w:val="00455614"/>
    <w:rsid w:val="00497E93"/>
    <w:rsid w:val="005E70D6"/>
    <w:rsid w:val="006024B5"/>
    <w:rsid w:val="006779D4"/>
    <w:rsid w:val="007906A0"/>
    <w:rsid w:val="007C2845"/>
    <w:rsid w:val="00880304"/>
    <w:rsid w:val="008F66F1"/>
    <w:rsid w:val="00925BDD"/>
    <w:rsid w:val="009437EA"/>
    <w:rsid w:val="009A14B2"/>
    <w:rsid w:val="009C10DC"/>
    <w:rsid w:val="00A57A83"/>
    <w:rsid w:val="00AA5186"/>
    <w:rsid w:val="00BC6F9B"/>
    <w:rsid w:val="00BD62A8"/>
    <w:rsid w:val="00C11DBE"/>
    <w:rsid w:val="00C24B55"/>
    <w:rsid w:val="00C44018"/>
    <w:rsid w:val="00C660D8"/>
    <w:rsid w:val="00CA450F"/>
    <w:rsid w:val="00CE2118"/>
    <w:rsid w:val="00D23F83"/>
    <w:rsid w:val="00D81D77"/>
    <w:rsid w:val="00DF32B7"/>
    <w:rsid w:val="00E050C2"/>
    <w:rsid w:val="00E11750"/>
    <w:rsid w:val="00E3130C"/>
    <w:rsid w:val="00E6291E"/>
    <w:rsid w:val="00EC2C80"/>
    <w:rsid w:val="00EF182F"/>
    <w:rsid w:val="00FD29F8"/>
    <w:rsid w:val="00FF03A4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7E504"/>
  <w15:docId w15:val="{97DAB308-EB22-4F7D-ABF5-5004B52D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E402A"/>
    <w:pPr>
      <w:widowControl w:val="0"/>
      <w:autoSpaceDE w:val="0"/>
      <w:autoSpaceDN w:val="0"/>
      <w:spacing w:before="69" w:after="0" w:line="240" w:lineRule="auto"/>
      <w:ind w:left="580" w:hanging="361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1"/>
    <w:qFormat/>
    <w:rsid w:val="00C24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6291E"/>
    <w:pPr>
      <w:keepNext/>
      <w:spacing w:before="240" w:after="60" w:line="240" w:lineRule="auto"/>
      <w:ind w:left="714" w:hanging="357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unhideWhenUsed/>
    <w:qFormat/>
    <w:rsid w:val="00E6291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4B5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4B55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24B5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24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24B55"/>
    <w:rPr>
      <w:rFonts w:cs="Times New Roman"/>
    </w:rPr>
  </w:style>
  <w:style w:type="paragraph" w:styleId="a6">
    <w:name w:val="footnote text"/>
    <w:basedOn w:val="a"/>
    <w:link w:val="a7"/>
    <w:uiPriority w:val="99"/>
    <w:rsid w:val="00C2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C24B5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C24B55"/>
    <w:rPr>
      <w:rFonts w:cs="Times New Roman"/>
      <w:vertAlign w:val="superscript"/>
    </w:rPr>
  </w:style>
  <w:style w:type="character" w:styleId="a9">
    <w:name w:val="Hyperlink"/>
    <w:uiPriority w:val="99"/>
    <w:rsid w:val="00C24B55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C24B5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C24B55"/>
    <w:rPr>
      <w:rFonts w:cs="Times New Roman"/>
      <w:i/>
    </w:rPr>
  </w:style>
  <w:style w:type="paragraph" w:customStyle="1" w:styleId="ConsPlusNormal">
    <w:name w:val="ConsPlusNormal"/>
    <w:uiPriority w:val="99"/>
    <w:rsid w:val="00C24B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C24B55"/>
    <w:rPr>
      <w:lang w:val="ru-RU"/>
    </w:rPr>
  </w:style>
  <w:style w:type="character" w:customStyle="1" w:styleId="FontStyle121">
    <w:name w:val="Font Style121"/>
    <w:uiPriority w:val="99"/>
    <w:rsid w:val="00C24B55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C2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C24B5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C24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C2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C24B55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C24B5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C24B55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rsid w:val="00C24B5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24B55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C24B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"/>
    <w:link w:val="af6"/>
    <w:uiPriority w:val="1"/>
    <w:unhideWhenUsed/>
    <w:qFormat/>
    <w:rsid w:val="00C11DB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11DBE"/>
  </w:style>
  <w:style w:type="table" w:customStyle="1" w:styleId="TableNormal">
    <w:name w:val="Table Normal"/>
    <w:uiPriority w:val="2"/>
    <w:semiHidden/>
    <w:unhideWhenUsed/>
    <w:qFormat/>
    <w:rsid w:val="00C11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E402A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3E402A"/>
  </w:style>
  <w:style w:type="paragraph" w:styleId="12">
    <w:name w:val="toc 1"/>
    <w:basedOn w:val="a"/>
    <w:uiPriority w:val="1"/>
    <w:qFormat/>
    <w:rsid w:val="003E402A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eastAsia="Times New Roman" w:hAnsi="Times New Roman" w:cs="Times New Roman"/>
    </w:rPr>
  </w:style>
  <w:style w:type="paragraph" w:styleId="22">
    <w:name w:val="toc 2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313"/>
    </w:pPr>
    <w:rPr>
      <w:rFonts w:ascii="Times New Roman" w:eastAsia="Times New Roman" w:hAnsi="Times New Roman" w:cs="Times New Roman"/>
      <w:b/>
      <w:bCs/>
    </w:rPr>
  </w:style>
  <w:style w:type="paragraph" w:styleId="31">
    <w:name w:val="toc 3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uiPriority w:val="1"/>
    <w:qFormat/>
    <w:rsid w:val="003E402A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eastAsia="Times New Roman" w:hAnsi="Times New Roman" w:cs="Times New Roman"/>
    </w:rPr>
  </w:style>
  <w:style w:type="paragraph" w:styleId="5">
    <w:name w:val="toc 5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</w:rPr>
  </w:style>
  <w:style w:type="paragraph" w:styleId="6">
    <w:name w:val="toc 6"/>
    <w:basedOn w:val="a"/>
    <w:uiPriority w:val="1"/>
    <w:qFormat/>
    <w:rsid w:val="003E402A"/>
    <w:pPr>
      <w:widowControl w:val="0"/>
      <w:autoSpaceDE w:val="0"/>
      <w:autoSpaceDN w:val="0"/>
      <w:spacing w:after="0" w:line="252" w:lineRule="exact"/>
      <w:ind w:left="596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3E40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9"/>
    <w:rsid w:val="00E6291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629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E6291E"/>
  </w:style>
  <w:style w:type="character" w:styleId="af7">
    <w:name w:val="FollowedHyperlink"/>
    <w:uiPriority w:val="99"/>
    <w:semiHidden/>
    <w:unhideWhenUsed/>
    <w:rsid w:val="00E6291E"/>
    <w:rPr>
      <w:rFonts w:ascii="Times New Roman" w:hAnsi="Times New Roman" w:cs="Times New Roman" w:hint="default"/>
      <w:color w:val="000000"/>
      <w:u w:val="single"/>
    </w:rPr>
  </w:style>
  <w:style w:type="paragraph" w:styleId="af8">
    <w:name w:val="Normal (Web)"/>
    <w:basedOn w:val="a"/>
    <w:uiPriority w:val="99"/>
    <w:unhideWhenUsed/>
    <w:rsid w:val="00E6291E"/>
    <w:pPr>
      <w:widowControl w:val="0"/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val="en-US" w:eastAsia="nl-NL"/>
    </w:rPr>
  </w:style>
  <w:style w:type="paragraph" w:styleId="7">
    <w:name w:val="toc 7"/>
    <w:basedOn w:val="a"/>
    <w:next w:val="a"/>
    <w:autoRedefine/>
    <w:uiPriority w:val="99"/>
    <w:unhideWhenUsed/>
    <w:rsid w:val="00E6291E"/>
    <w:pPr>
      <w:spacing w:after="0" w:line="240" w:lineRule="auto"/>
      <w:ind w:left="144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unhideWhenUsed/>
    <w:rsid w:val="00E6291E"/>
    <w:pPr>
      <w:spacing w:after="0" w:line="240" w:lineRule="auto"/>
      <w:ind w:left="168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unhideWhenUsed/>
    <w:rsid w:val="00E6291E"/>
    <w:pPr>
      <w:spacing w:after="0" w:line="240" w:lineRule="auto"/>
      <w:ind w:left="1920" w:hanging="357"/>
    </w:pPr>
    <w:rPr>
      <w:rFonts w:ascii="Calibri" w:eastAsia="MS Mincho" w:hAnsi="Calibri" w:cs="Calibri"/>
      <w:sz w:val="20"/>
      <w:szCs w:val="20"/>
      <w:lang w:eastAsia="ru-RU"/>
    </w:rPr>
  </w:style>
  <w:style w:type="paragraph" w:styleId="af9">
    <w:name w:val="annotation text"/>
    <w:basedOn w:val="a"/>
    <w:link w:val="afa"/>
    <w:uiPriority w:val="99"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E6291E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E6291E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unhideWhenUsed/>
    <w:rsid w:val="00E6291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customStyle="1" w:styleId="afd">
    <w:name w:val="Основной текст с отступом Знак"/>
    <w:aliases w:val="текст Знак,Основной текст 1 Знак"/>
    <w:link w:val="afe"/>
    <w:uiPriority w:val="99"/>
    <w:locked/>
    <w:rsid w:val="00E6291E"/>
    <w:rPr>
      <w:rFonts w:ascii="Times New Roman" w:hAnsi="Times New Roman" w:cs="Times New Roman"/>
      <w:sz w:val="24"/>
      <w:szCs w:val="20"/>
    </w:rPr>
  </w:style>
  <w:style w:type="paragraph" w:styleId="afe">
    <w:name w:val="Body Text Indent"/>
    <w:aliases w:val="текст,Основной текст 1"/>
    <w:basedOn w:val="a"/>
    <w:link w:val="afd"/>
    <w:uiPriority w:val="99"/>
    <w:unhideWhenUsed/>
    <w:rsid w:val="00E6291E"/>
    <w:pPr>
      <w:spacing w:after="120" w:line="240" w:lineRule="auto"/>
      <w:ind w:left="283"/>
    </w:pPr>
    <w:rPr>
      <w:rFonts w:ascii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aliases w:val="текст Знак1,Основной текст 1 Знак1"/>
    <w:basedOn w:val="a0"/>
    <w:uiPriority w:val="99"/>
    <w:semiHidden/>
    <w:rsid w:val="00E6291E"/>
  </w:style>
  <w:style w:type="paragraph" w:styleId="24">
    <w:name w:val="Body Text 2"/>
    <w:basedOn w:val="a"/>
    <w:link w:val="25"/>
    <w:uiPriority w:val="99"/>
    <w:unhideWhenUsed/>
    <w:rsid w:val="00E6291E"/>
    <w:pPr>
      <w:spacing w:after="0" w:line="240" w:lineRule="auto"/>
      <w:ind w:left="714" w:right="-57" w:hanging="357"/>
      <w:jc w:val="both"/>
    </w:pPr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6291E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6">
    <w:name w:val="Body Text Indent 2"/>
    <w:basedOn w:val="a"/>
    <w:link w:val="27"/>
    <w:uiPriority w:val="99"/>
    <w:unhideWhenUsed/>
    <w:rsid w:val="00E6291E"/>
    <w:pPr>
      <w:spacing w:after="120" w:line="480" w:lineRule="auto"/>
      <w:ind w:left="283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6291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f">
    <w:name w:val="Plain Text"/>
    <w:basedOn w:val="a"/>
    <w:link w:val="aff0"/>
    <w:uiPriority w:val="99"/>
    <w:unhideWhenUsed/>
    <w:rsid w:val="00E6291E"/>
    <w:rPr>
      <w:rFonts w:ascii="Calibri" w:eastAsia="MS Mincho" w:hAnsi="Calibri" w:cs="Times New Roman"/>
      <w:color w:val="000000"/>
      <w:u w:color="000000"/>
    </w:rPr>
  </w:style>
  <w:style w:type="character" w:customStyle="1" w:styleId="aff0">
    <w:name w:val="Текст Знак"/>
    <w:basedOn w:val="a0"/>
    <w:link w:val="aff"/>
    <w:uiPriority w:val="99"/>
    <w:rsid w:val="00E6291E"/>
    <w:rPr>
      <w:rFonts w:ascii="Calibri" w:eastAsia="MS Mincho" w:hAnsi="Calibri" w:cs="Times New Roman"/>
      <w:color w:val="000000"/>
      <w:u w:color="000000"/>
    </w:rPr>
  </w:style>
  <w:style w:type="paragraph" w:styleId="aff1">
    <w:name w:val="annotation subject"/>
    <w:basedOn w:val="af9"/>
    <w:next w:val="af9"/>
    <w:link w:val="aff2"/>
    <w:uiPriority w:val="99"/>
    <w:unhideWhenUsed/>
    <w:rsid w:val="00E6291E"/>
    <w:rPr>
      <w:rFonts w:ascii="Calibri" w:hAnsi="Calibri"/>
      <w:b/>
    </w:rPr>
  </w:style>
  <w:style w:type="character" w:customStyle="1" w:styleId="aff2">
    <w:name w:val="Тема примечания Знак"/>
    <w:basedOn w:val="afa"/>
    <w:link w:val="aff1"/>
    <w:uiPriority w:val="99"/>
    <w:rsid w:val="00E6291E"/>
    <w:rPr>
      <w:rFonts w:ascii="Calibri" w:eastAsia="MS Mincho" w:hAnsi="Calibri" w:cs="Times New Roman"/>
      <w:b/>
      <w:sz w:val="20"/>
      <w:szCs w:val="20"/>
      <w:lang w:eastAsia="ru-RU"/>
    </w:rPr>
  </w:style>
  <w:style w:type="paragraph" w:customStyle="1" w:styleId="aff3">
    <w:name w:val="Внимание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  <w:rsid w:val="00E6291E"/>
  </w:style>
  <w:style w:type="paragraph" w:customStyle="1" w:styleId="aff5">
    <w:name w:val="Внимание: недобросовестность!"/>
    <w:basedOn w:val="aff3"/>
    <w:next w:val="a"/>
    <w:uiPriority w:val="99"/>
    <w:rsid w:val="00E6291E"/>
  </w:style>
  <w:style w:type="paragraph" w:customStyle="1" w:styleId="aff6">
    <w:name w:val="Дочерний элемент списк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Verdana" w:eastAsia="MS Mincho" w:hAnsi="Verdana" w:cs="Verdana"/>
      <w:lang w:eastAsia="ru-RU"/>
    </w:rPr>
  </w:style>
  <w:style w:type="paragraph" w:customStyle="1" w:styleId="15">
    <w:name w:val="Заголовок1"/>
    <w:basedOn w:val="aff7"/>
    <w:next w:val="a"/>
    <w:uiPriority w:val="99"/>
    <w:rsid w:val="00E6291E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E6291E"/>
    <w:pPr>
      <w:keepNext/>
      <w:keepLines/>
      <w:widowControl/>
      <w:shd w:val="clear" w:color="auto" w:fill="FFFFFF"/>
      <w:adjustRightInd w:val="0"/>
      <w:spacing w:before="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250" w:line="360" w:lineRule="auto"/>
      <w:ind w:left="714" w:hanging="357"/>
      <w:jc w:val="center"/>
    </w:pPr>
    <w:rPr>
      <w:rFonts w:ascii="Times New Roman" w:eastAsia="MS Mincho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6291E"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"/>
    <w:uiPriority w:val="99"/>
    <w:rsid w:val="00E6291E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6291E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170" w:right="170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6291E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6291E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6291E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right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6291E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6291E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  <w:rsid w:val="00E6291E"/>
  </w:style>
  <w:style w:type="paragraph" w:customStyle="1" w:styleId="afffa">
    <w:name w:val="Моноширинный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rsid w:val="00E6291E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 w:hanging="357"/>
      <w:jc w:val="both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rsid w:val="00E6291E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Courier New" w:eastAsia="MS Mincho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rsid w:val="00E6291E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sid w:val="00E6291E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E6291E"/>
    <w:pPr>
      <w:keepNext/>
      <w:keepLines/>
      <w:widowControl/>
      <w:adjustRightInd w:val="0"/>
      <w:spacing w:before="480" w:after="240" w:line="360" w:lineRule="auto"/>
      <w:ind w:left="714" w:hanging="357"/>
      <w:jc w:val="center"/>
      <w:outlineLvl w:val="9"/>
    </w:pPr>
    <w:rPr>
      <w:rFonts w:eastAsia="MS Mincho"/>
      <w:b w:val="0"/>
      <w:bCs w:val="0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sid w:val="00E6291E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E6291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sid w:val="00E6291E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  <w:rsid w:val="00E6291E"/>
  </w:style>
  <w:style w:type="paragraph" w:customStyle="1" w:styleId="affff7">
    <w:name w:val="Примечание."/>
    <w:basedOn w:val="aff3"/>
    <w:next w:val="a"/>
    <w:uiPriority w:val="99"/>
    <w:rsid w:val="00E6291E"/>
  </w:style>
  <w:style w:type="paragraph" w:customStyle="1" w:styleId="affff8">
    <w:name w:val="Словарная статья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right="118" w:hanging="35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after="0" w:line="360" w:lineRule="auto"/>
      <w:ind w:left="714"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rsid w:val="00E6291E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200" w:after="0" w:line="360" w:lineRule="auto"/>
      <w:ind w:left="714" w:hanging="357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rsid w:val="00E6291E"/>
    <w:pPr>
      <w:widowControl w:val="0"/>
      <w:shd w:val="clear" w:color="auto" w:fill="FFFFA6"/>
      <w:autoSpaceDE w:val="0"/>
      <w:autoSpaceDN w:val="0"/>
      <w:adjustRightInd w:val="0"/>
      <w:spacing w:after="0" w:line="360" w:lineRule="auto"/>
      <w:ind w:left="714" w:hanging="357"/>
    </w:pPr>
    <w:rPr>
      <w:rFonts w:ascii="Times New Roman" w:eastAsia="MS Mincho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rsid w:val="00E6291E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rsid w:val="00E6291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6291E"/>
    <w:pPr>
      <w:widowControl w:val="0"/>
      <w:autoSpaceDE w:val="0"/>
      <w:autoSpaceDN w:val="0"/>
      <w:adjustRightInd w:val="0"/>
      <w:spacing w:before="300" w:after="0" w:line="36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6291E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E6291E"/>
    <w:pPr>
      <w:spacing w:before="100" w:beforeAutospacing="1" w:after="100" w:afterAutospacing="1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rsid w:val="00E6291E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E6291E"/>
    <w:pPr>
      <w:widowControl w:val="0"/>
      <w:overflowPunct w:val="0"/>
      <w:autoSpaceDE w:val="0"/>
      <w:autoSpaceDN w:val="0"/>
      <w:adjustRightInd w:val="0"/>
      <w:spacing w:after="0" w:line="259" w:lineRule="auto"/>
      <w:ind w:firstLine="500"/>
    </w:pPr>
    <w:rPr>
      <w:rFonts w:ascii="Arial" w:eastAsia="MS Mincho" w:hAnsi="Arial" w:cs="Times New Roman"/>
      <w:szCs w:val="20"/>
      <w:lang w:eastAsia="ru-RU"/>
    </w:rPr>
  </w:style>
  <w:style w:type="paragraph" w:customStyle="1" w:styleId="afffff">
    <w:name w:val="Стиль"/>
    <w:uiPriority w:val="99"/>
    <w:rsid w:val="00E62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E6291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ffff0">
    <w:name w:val="annotation reference"/>
    <w:uiPriority w:val="99"/>
    <w:unhideWhenUsed/>
    <w:rsid w:val="00E6291E"/>
    <w:rPr>
      <w:rFonts w:ascii="Times New Roman" w:hAnsi="Times New Roman" w:cs="Times New Roman" w:hint="default"/>
      <w:sz w:val="16"/>
    </w:rPr>
  </w:style>
  <w:style w:type="character" w:styleId="afffff1">
    <w:name w:val="endnote reference"/>
    <w:uiPriority w:val="99"/>
    <w:semiHidden/>
    <w:unhideWhenUsed/>
    <w:rsid w:val="00E6291E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uiPriority w:val="99"/>
    <w:rsid w:val="00E6291E"/>
  </w:style>
  <w:style w:type="character" w:customStyle="1" w:styleId="FootnoteTextChar">
    <w:name w:val="Footnote Text Char"/>
    <w:uiPriority w:val="99"/>
    <w:locked/>
    <w:rsid w:val="00E6291E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E6291E"/>
    <w:rPr>
      <w:rFonts w:ascii="Times New Roman" w:hAnsi="Times New Roman" w:cs="Times New Roman" w:hint="default"/>
      <w:sz w:val="20"/>
    </w:rPr>
  </w:style>
  <w:style w:type="character" w:customStyle="1" w:styleId="17">
    <w:name w:val="Текст примечания Знак1"/>
    <w:uiPriority w:val="99"/>
    <w:rsid w:val="00E6291E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E6291E"/>
    <w:rPr>
      <w:b/>
      <w:bCs w:val="0"/>
    </w:rPr>
  </w:style>
  <w:style w:type="character" w:customStyle="1" w:styleId="18">
    <w:name w:val="Тема примечания Знак1"/>
    <w:uiPriority w:val="99"/>
    <w:rsid w:val="00E6291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E6291E"/>
  </w:style>
  <w:style w:type="character" w:customStyle="1" w:styleId="afffff2">
    <w:name w:val="Цветовое выделение"/>
    <w:uiPriority w:val="99"/>
    <w:rsid w:val="00E6291E"/>
    <w:rPr>
      <w:b/>
      <w:bCs w:val="0"/>
      <w:color w:val="000000"/>
    </w:rPr>
  </w:style>
  <w:style w:type="character" w:customStyle="1" w:styleId="afffff3">
    <w:name w:val="Гипертекстовая ссылка"/>
    <w:uiPriority w:val="99"/>
    <w:rsid w:val="00E6291E"/>
    <w:rPr>
      <w:b/>
      <w:bCs w:val="0"/>
      <w:color w:val="000000"/>
    </w:rPr>
  </w:style>
  <w:style w:type="character" w:customStyle="1" w:styleId="afffff4">
    <w:name w:val="Активная гипертекстовая ссылка"/>
    <w:uiPriority w:val="99"/>
    <w:rsid w:val="00E6291E"/>
    <w:rPr>
      <w:b/>
      <w:bCs w:val="0"/>
      <w:color w:val="000000"/>
      <w:u w:val="single"/>
    </w:rPr>
  </w:style>
  <w:style w:type="character" w:customStyle="1" w:styleId="afffff5">
    <w:name w:val="Выделение для Базового Поиска"/>
    <w:uiPriority w:val="99"/>
    <w:rsid w:val="00E6291E"/>
    <w:rPr>
      <w:b/>
      <w:bCs w:val="0"/>
      <w:color w:val="000000"/>
    </w:rPr>
  </w:style>
  <w:style w:type="character" w:customStyle="1" w:styleId="afffff6">
    <w:name w:val="Выделение для Базового Поиска (курсив)"/>
    <w:uiPriority w:val="99"/>
    <w:rsid w:val="00E6291E"/>
    <w:rPr>
      <w:b/>
      <w:bCs w:val="0"/>
      <w:i/>
      <w:iCs w:val="0"/>
      <w:color w:val="000000"/>
    </w:rPr>
  </w:style>
  <w:style w:type="character" w:customStyle="1" w:styleId="afffff7">
    <w:name w:val="Заголовок своего сообщения"/>
    <w:uiPriority w:val="99"/>
    <w:rsid w:val="00E6291E"/>
    <w:rPr>
      <w:b/>
      <w:bCs w:val="0"/>
      <w:color w:val="000000"/>
    </w:rPr>
  </w:style>
  <w:style w:type="character" w:customStyle="1" w:styleId="afffff8">
    <w:name w:val="Заголовок чужого сообщения"/>
    <w:uiPriority w:val="99"/>
    <w:rsid w:val="00E6291E"/>
    <w:rPr>
      <w:b/>
      <w:bCs w:val="0"/>
      <w:color w:val="000000"/>
    </w:rPr>
  </w:style>
  <w:style w:type="character" w:customStyle="1" w:styleId="afffff9">
    <w:name w:val="Найденные слова"/>
    <w:uiPriority w:val="99"/>
    <w:rsid w:val="00E6291E"/>
    <w:rPr>
      <w:b/>
      <w:bCs w:val="0"/>
      <w:color w:val="000000"/>
      <w:shd w:val="clear" w:color="auto" w:fill="FFF580"/>
    </w:rPr>
  </w:style>
  <w:style w:type="character" w:customStyle="1" w:styleId="afffffa">
    <w:name w:val="Не вступил в силу"/>
    <w:uiPriority w:val="99"/>
    <w:rsid w:val="00E6291E"/>
    <w:rPr>
      <w:b/>
      <w:bCs w:val="0"/>
      <w:color w:val="000000"/>
      <w:shd w:val="clear" w:color="auto" w:fill="D8EDE8"/>
    </w:rPr>
  </w:style>
  <w:style w:type="character" w:customStyle="1" w:styleId="afffffb">
    <w:name w:val="Опечатки"/>
    <w:uiPriority w:val="99"/>
    <w:rsid w:val="00E6291E"/>
    <w:rPr>
      <w:color w:val="000000"/>
    </w:rPr>
  </w:style>
  <w:style w:type="character" w:customStyle="1" w:styleId="afffffc">
    <w:name w:val="Продолжение ссылки"/>
    <w:uiPriority w:val="99"/>
    <w:rsid w:val="00E6291E"/>
  </w:style>
  <w:style w:type="character" w:customStyle="1" w:styleId="afffffd">
    <w:name w:val="Сравнение редакций"/>
    <w:uiPriority w:val="99"/>
    <w:rsid w:val="00E6291E"/>
    <w:rPr>
      <w:b/>
      <w:bCs w:val="0"/>
      <w:color w:val="000000"/>
    </w:rPr>
  </w:style>
  <w:style w:type="character" w:customStyle="1" w:styleId="afffffe">
    <w:name w:val="Сравнение редакций. Добавленный фрагмент"/>
    <w:uiPriority w:val="99"/>
    <w:rsid w:val="00E6291E"/>
    <w:rPr>
      <w:color w:val="000000"/>
      <w:shd w:val="clear" w:color="auto" w:fill="C1D7FF"/>
    </w:rPr>
  </w:style>
  <w:style w:type="character" w:customStyle="1" w:styleId="affffff">
    <w:name w:val="Сравнение редакций. Удаленный фрагмент"/>
    <w:uiPriority w:val="99"/>
    <w:rsid w:val="00E6291E"/>
    <w:rPr>
      <w:color w:val="000000"/>
      <w:shd w:val="clear" w:color="auto" w:fill="C4C413"/>
    </w:rPr>
  </w:style>
  <w:style w:type="character" w:customStyle="1" w:styleId="affffff0">
    <w:name w:val="Ссылка на утративший силу документ"/>
    <w:uiPriority w:val="99"/>
    <w:rsid w:val="00E6291E"/>
    <w:rPr>
      <w:b/>
      <w:bCs w:val="0"/>
      <w:color w:val="000000"/>
    </w:rPr>
  </w:style>
  <w:style w:type="character" w:customStyle="1" w:styleId="affffff1">
    <w:name w:val="Утратил силу"/>
    <w:uiPriority w:val="99"/>
    <w:rsid w:val="00E6291E"/>
    <w:rPr>
      <w:b/>
      <w:bCs w:val="0"/>
      <w:strike/>
      <w:color w:val="000000"/>
    </w:rPr>
  </w:style>
  <w:style w:type="character" w:customStyle="1" w:styleId="submenu-table">
    <w:name w:val="submenu-table"/>
    <w:uiPriority w:val="99"/>
    <w:rsid w:val="00E6291E"/>
    <w:rPr>
      <w:rFonts w:ascii="Times New Roman" w:hAnsi="Times New Roman" w:cs="Times New Roman" w:hint="default"/>
    </w:rPr>
  </w:style>
  <w:style w:type="character" w:customStyle="1" w:styleId="b-serp-urlitem1">
    <w:name w:val="b-serp-url__item1"/>
    <w:uiPriority w:val="99"/>
    <w:rsid w:val="00E6291E"/>
    <w:rPr>
      <w:rFonts w:ascii="Times New Roman" w:hAnsi="Times New Roman" w:cs="Times New Roman" w:hint="default"/>
    </w:rPr>
  </w:style>
  <w:style w:type="character" w:customStyle="1" w:styleId="FontStyle28">
    <w:name w:val="Font Style28"/>
    <w:uiPriority w:val="99"/>
    <w:rsid w:val="00E6291E"/>
    <w:rPr>
      <w:rFonts w:ascii="Times New Roman" w:hAnsi="Times New Roman" w:cs="Times New Roman" w:hint="default"/>
      <w:sz w:val="24"/>
    </w:rPr>
  </w:style>
  <w:style w:type="table" w:customStyle="1" w:styleId="19">
    <w:name w:val="Сетка таблицы1"/>
    <w:basedOn w:val="a1"/>
    <w:next w:val="af4"/>
    <w:rsid w:val="00E6291E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629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e.lanbook.com/book/147354" TargetMode="External"/><Relationship Id="rId18" Type="http://schemas.openxmlformats.org/officeDocument/2006/relationships/hyperlink" Target="https://e.lanbook.com/book/15169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47353" TargetMode="External"/><Relationship Id="rId17" Type="http://schemas.openxmlformats.org/officeDocument/2006/relationships/hyperlink" Target="https://e.lanbook.com/book/15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47250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4735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47263" TargetMode="External"/><Relationship Id="rId10" Type="http://schemas.openxmlformats.org/officeDocument/2006/relationships/hyperlink" Target="https://e.lanbook.com/book/148178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48044" TargetMode="External"/><Relationship Id="rId14" Type="http://schemas.openxmlformats.org/officeDocument/2006/relationships/hyperlink" Target="https://e.lanbook.com/book/1472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13127</Words>
  <Characters>74829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4</cp:revision>
  <dcterms:created xsi:type="dcterms:W3CDTF">2024-09-11T11:34:00Z</dcterms:created>
  <dcterms:modified xsi:type="dcterms:W3CDTF">2024-09-17T09:08:00Z</dcterms:modified>
</cp:coreProperties>
</file>